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42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364001" w:rsidRPr="00FF3083" w14:paraId="2D76AE24" w14:textId="77777777" w:rsidTr="00E70DBD">
        <w:trPr>
          <w:trHeight w:val="160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40057C19" w14:textId="77777777" w:rsidR="00364001" w:rsidRPr="00FF3083" w:rsidRDefault="00364001" w:rsidP="00E70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364001" w:rsidRPr="00E93922" w14:paraId="62DA1921" w14:textId="77777777" w:rsidTr="00E70DBD">
        <w:trPr>
          <w:trHeight w:val="326"/>
        </w:trPr>
        <w:tc>
          <w:tcPr>
            <w:tcW w:w="2514" w:type="dxa"/>
          </w:tcPr>
          <w:p w14:paraId="3D035380" w14:textId="132BEBB1" w:rsidR="00364001" w:rsidRPr="00E93922" w:rsidRDefault="00364001" w:rsidP="00E70DBD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208-381-3060</w:t>
            </w:r>
          </w:p>
        </w:tc>
        <w:tc>
          <w:tcPr>
            <w:tcW w:w="2611" w:type="dxa"/>
          </w:tcPr>
          <w:p w14:paraId="43A726B9" w14:textId="7FD36740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208-381-3567</w:t>
            </w:r>
          </w:p>
        </w:tc>
        <w:tc>
          <w:tcPr>
            <w:tcW w:w="3150" w:type="dxa"/>
          </w:tcPr>
          <w:p w14:paraId="7E855D25" w14:textId="2212A4BF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208-381-3209</w:t>
            </w:r>
          </w:p>
        </w:tc>
        <w:tc>
          <w:tcPr>
            <w:tcW w:w="3150" w:type="dxa"/>
          </w:tcPr>
          <w:p w14:paraId="5D5361C1" w14:textId="56AB54E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</w:tr>
      <w:tr w:rsidR="00364001" w:rsidRPr="00E93922" w14:paraId="27713D34" w14:textId="77777777" w:rsidTr="00E70DBD">
        <w:trPr>
          <w:trHeight w:val="300"/>
        </w:trPr>
        <w:tc>
          <w:tcPr>
            <w:tcW w:w="2514" w:type="dxa"/>
          </w:tcPr>
          <w:p w14:paraId="6402F608" w14:textId="4CFCE38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208-381-2135</w:t>
            </w:r>
          </w:p>
        </w:tc>
        <w:tc>
          <w:tcPr>
            <w:tcW w:w="2611" w:type="dxa"/>
          </w:tcPr>
          <w:p w14:paraId="60A57216" w14:textId="75C196A3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208-706-5015</w:t>
            </w:r>
          </w:p>
        </w:tc>
        <w:tc>
          <w:tcPr>
            <w:tcW w:w="3150" w:type="dxa"/>
          </w:tcPr>
          <w:p w14:paraId="4616A662" w14:textId="2B72CFAA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208-706-2178</w:t>
            </w:r>
          </w:p>
        </w:tc>
        <w:tc>
          <w:tcPr>
            <w:tcW w:w="3150" w:type="dxa"/>
          </w:tcPr>
          <w:p w14:paraId="6DF9E91F" w14:textId="6224A3CD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364001" w:rsidRPr="00E93922" w14:paraId="665CB578" w14:textId="77777777" w:rsidTr="00E70DBD">
        <w:trPr>
          <w:trHeight w:val="305"/>
        </w:trPr>
        <w:tc>
          <w:tcPr>
            <w:tcW w:w="2514" w:type="dxa"/>
          </w:tcPr>
          <w:p w14:paraId="3E45BFF1" w14:textId="05BDE52D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208-324-7301</w:t>
            </w:r>
          </w:p>
        </w:tc>
        <w:tc>
          <w:tcPr>
            <w:tcW w:w="2611" w:type="dxa"/>
          </w:tcPr>
          <w:p w14:paraId="14E16868" w14:textId="6D5AF453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266F07D1" w14:textId="01F4018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150" w:type="dxa"/>
          </w:tcPr>
          <w:p w14:paraId="0C8BB2F2" w14:textId="34921A7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AF6B5B" w:rsidRPr="00E93922" w14:paraId="08A8D983" w14:textId="77777777" w:rsidTr="00E70DBD">
        <w:trPr>
          <w:trHeight w:val="300"/>
        </w:trPr>
        <w:tc>
          <w:tcPr>
            <w:tcW w:w="2514" w:type="dxa"/>
          </w:tcPr>
          <w:p w14:paraId="0DAAA858" w14:textId="72ED8C7C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</w:tcPr>
          <w:p w14:paraId="6708F316" w14:textId="3D227122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6278E5" w14:textId="53B09C23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C4C43B" w14:textId="77777777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B5B" w:rsidRPr="00E93922" w14:paraId="7296B7D3" w14:textId="77777777" w:rsidTr="00494584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11425" w:type="dxa"/>
            <w:gridSpan w:val="4"/>
          </w:tcPr>
          <w:p w14:paraId="50AD3468" w14:textId="470579C5" w:rsidR="00AF6B5B" w:rsidRPr="002A60E1" w:rsidRDefault="00AF6B5B" w:rsidP="00AF6B5B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B0AAC3AE11554EFDB1AA8C5FCE9CE181"/>
                </w:placeholder>
                <w:showingPlcHdr/>
                <w:text/>
              </w:sdtPr>
              <w:sdtEndPr/>
              <w:sdtContent>
                <w:r w:rsidR="00347CEB"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0CBDDB10CD784D7EA967BDFF655E69AC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1FC04E01" w14:textId="080C5F16" w:rsidR="00AF6B5B" w:rsidRPr="002A60E1" w:rsidRDefault="00AF6B5B" w:rsidP="00AF6B5B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5A2EDB03E9C54EA9AE250FE5612B1C29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91564834250D451D87484BF3FDAC2DCA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239E026DE4D4530B9971C46233B3FA8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  <w:p w14:paraId="2F7D3622" w14:textId="77777777" w:rsidR="00AF6B5B" w:rsidRPr="002A60E1" w:rsidRDefault="00AF6B5B" w:rsidP="00AF6B5B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5310C0EDD59406AA87A5C9BFAEFFBDD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719291E9" w14:textId="6CF7E32D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3F55D27454914282A40652D0E9202981"/>
                </w:placeholder>
                <w:showingPlcHdr/>
                <w:text/>
              </w:sdtPr>
              <w:sdtEndPr/>
              <w:sdtContent>
                <w:r w:rsidRPr="000A7B61"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1488FE6372254CBDAD3F32287BA9FDE8"/>
                </w:placeholder>
                <w:showingPlcHdr/>
                <w:text/>
              </w:sdtPr>
              <w:sdtEndPr/>
              <w:sdtContent>
                <w:r w:rsidRPr="000A7B6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B430409A8FFD4102A6EF46DAD91D353B"/>
                </w:placeholder>
                <w:showingPlcHdr/>
                <w:text/>
              </w:sdtPr>
              <w:sdtEndPr/>
              <w:sdtContent>
                <w:r w:rsidRPr="00FE269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1EF49680" w14:textId="6F3B6286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6A982C53FBC427FB909104CA3487FF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43A380F3" w14:textId="282BD693" w:rsidR="00AF6B5B" w:rsidRPr="00E93922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B7A560C30C4F495B807C258926B93BA2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17"/>
        <w:gridCol w:w="1847"/>
        <w:gridCol w:w="540"/>
        <w:gridCol w:w="2070"/>
        <w:gridCol w:w="90"/>
        <w:gridCol w:w="2700"/>
        <w:gridCol w:w="3150"/>
        <w:gridCol w:w="31"/>
      </w:tblGrid>
      <w:tr w:rsidR="00364001" w:rsidRPr="00D358FA" w14:paraId="56955874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bottom w:val="nil"/>
            </w:tcBorders>
            <w:shd w:val="clear" w:color="auto" w:fill="A6A6A6" w:themeFill="background1" w:themeFillShade="A6"/>
          </w:tcPr>
          <w:p w14:paraId="1B1719C8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6044D882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32DEA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5B712495" w14:textId="77777777" w:rsidTr="00D358FA">
        <w:trPr>
          <w:gridAfter w:val="1"/>
          <w:wAfter w:w="31" w:type="dxa"/>
          <w:trHeight w:val="260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508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364001" w:rsidRPr="00D358FA" w14:paraId="75484333" w14:textId="77777777" w:rsidTr="00CE42CA">
        <w:trPr>
          <w:gridAfter w:val="1"/>
          <w:wAfter w:w="31" w:type="dxa"/>
          <w:trHeight w:val="245"/>
        </w:trPr>
        <w:tc>
          <w:tcPr>
            <w:tcW w:w="541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444B" w14:textId="5A3F379D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B4C1" w14:textId="60F3E557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364001" w:rsidRPr="00D358FA" w14:paraId="5CF121A4" w14:textId="77777777" w:rsidTr="00CE42CA">
        <w:trPr>
          <w:gridAfter w:val="1"/>
          <w:wAfter w:w="31" w:type="dxa"/>
          <w:trHeight w:hRule="exact" w:val="433"/>
        </w:trPr>
        <w:tc>
          <w:tcPr>
            <w:tcW w:w="5410" w:type="dxa"/>
            <w:gridSpan w:val="6"/>
            <w:vMerge/>
            <w:tcBorders>
              <w:right w:val="single" w:sz="4" w:space="0" w:color="auto"/>
            </w:tcBorders>
          </w:tcPr>
          <w:p w14:paraId="7046FBBA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406AE" w14:textId="3B1D8B31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NA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364001" w:rsidRPr="00D358FA" w14:paraId="2805A955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4881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364001" w:rsidRPr="00D358FA" w14:paraId="450B79BB" w14:textId="77777777" w:rsidTr="00CE42CA">
        <w:trPr>
          <w:gridAfter w:val="1"/>
          <w:wAfter w:w="31" w:type="dxa"/>
          <w:trHeight w:hRule="exact" w:val="370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3F7FC" w14:textId="71487EAE" w:rsidR="00364001" w:rsidRPr="00D358FA" w:rsidRDefault="004B1062" w:rsidP="004B106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>Same</w:t>
            </w:r>
            <w:proofErr w:type="gramEnd"/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Day – Discharge From Floor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28D17" w14:textId="0ABE70F6" w:rsidR="00364001" w:rsidRPr="00D358FA" w:rsidRDefault="00364001" w:rsidP="007E12C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364001" w:rsidRPr="00D358FA" w14:paraId="33B7DF7B" w14:textId="77777777" w:rsidTr="00CE42CA">
        <w:trPr>
          <w:gridAfter w:val="1"/>
          <w:wAfter w:w="31" w:type="dxa"/>
          <w:trHeight w:hRule="exact" w:val="289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C1DB" w14:textId="786487FF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27324" w14:textId="40B3419C" w:rsidR="00364001" w:rsidRPr="00D358FA" w:rsidRDefault="00364001" w:rsidP="008D578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364001" w:rsidRPr="00D358FA" w14:paraId="53EA7F7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30053C6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346BCD" w:rsidRPr="00D358FA" w14:paraId="0FF2A922" w14:textId="77777777" w:rsidTr="00D358FA">
        <w:trPr>
          <w:gridAfter w:val="1"/>
          <w:wAfter w:w="31" w:type="dxa"/>
        </w:trPr>
        <w:tc>
          <w:tcPr>
            <w:tcW w:w="3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392B" w14:textId="1FDC6C8A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Ensure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1C42" w14:textId="6C922F7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Regular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08E" w14:textId="3C0DAD0C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Reduced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CF5" w14:textId="54845FF2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64001" w:rsidRPr="00D358FA" w14:paraId="5B63E0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6B4F470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Bathing Instructions</w:t>
            </w:r>
          </w:p>
        </w:tc>
      </w:tr>
      <w:tr w:rsidR="00364001" w:rsidRPr="00D358FA" w14:paraId="299EE9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364001" w:rsidRPr="00D358FA" w14:paraId="03A650C9" w14:textId="77777777" w:rsidTr="00E70DBD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A4D71E" w14:textId="53834022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D4B80" w14:textId="7B5CB896" w:rsidR="00364001" w:rsidRPr="00D358FA" w:rsidRDefault="00364001" w:rsidP="00E70DBD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1E75D5F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03528E3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506D11D9" w14:textId="73FF9F04" w:rsidR="00364001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Ancillary Referrals (Pre-Admission Testing</w:t>
            </w:r>
          </w:p>
        </w:tc>
      </w:tr>
      <w:tr w:rsidR="00065092" w:rsidRPr="00D358FA" w14:paraId="488BDA0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uto"/>
          </w:tcPr>
          <w:p w14:paraId="6F1DB1E4" w14:textId="77777777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PAT Phone Call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613E5E41" w14:textId="01B4C25B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6657F"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>Pre-Admission Testing (PAT) Appointment Request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780DE80B" w14:textId="5D47B3C5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Ambulatory Referral to Perioperative Medicine </w:t>
            </w:r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94584" w:rsidRPr="00D358FA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5092" w:rsidRPr="00D358FA" w14:paraId="7B2D07D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1958B539" w14:textId="291D730F" w:rsidR="00065092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D358FA" w14:paraId="02CF13D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D2C3" w14:textId="75E2344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04335" w14:textId="1FB7273F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Pregnancy (Females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364001" w:rsidRPr="00D358FA" w14:paraId="7E00368B" w14:textId="77777777" w:rsidTr="00CE42CA">
        <w:trPr>
          <w:gridAfter w:val="1"/>
          <w:wAfter w:w="31" w:type="dxa"/>
          <w:trHeight w:val="142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99CF6" w14:textId="6BE6EC16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7727F" w14:textId="30FE1C8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364001" w:rsidRPr="00D358FA" w14:paraId="2F566D7E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6C7A" w14:textId="602D17F0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Protime-INR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3796F" w14:textId="20F32ED7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Type &amp; Screen + ABOCAP if not filed in EHR</w:t>
            </w:r>
          </w:p>
        </w:tc>
      </w:tr>
      <w:tr w:rsidR="00364001" w:rsidRPr="00D358FA" w14:paraId="6748E77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5045" w14:textId="30B666A9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2434" w14:textId="29C537D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2 view </w:t>
            </w:r>
          </w:p>
        </w:tc>
      </w:tr>
      <w:tr w:rsidR="00364001" w:rsidRPr="00D358FA" w14:paraId="2955D7D2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5EFA" w14:textId="4F5DB29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A257" w14:textId="1CC01608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364001" w:rsidRPr="00D358FA" w14:paraId="26BF463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6290" w14:textId="333885C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0EE5" w14:textId="00949EC1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364001" w:rsidRPr="00D358FA" w14:paraId="5FE15EB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F8A8" w14:textId="74E84833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Hepatic Function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40E9C" w14:textId="5EC5A90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Symptomatic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13EB96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AAB0" w14:textId="6BDADCF4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D11F4" w14:textId="49A998FB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2F16ACB0" w14:textId="4C6EE6B0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0840C62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1A3F" w14:textId="1658F139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44965619"/>
                <w:placeholder>
                  <w:docPart w:val="914CB55CA7734A10BB1DBEEC4F229079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364001" w:rsidRPr="00D358FA" w14:paraId="536C2B2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7FF2C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Admission (Pre-Op)</w:t>
            </w:r>
          </w:p>
        </w:tc>
      </w:tr>
      <w:tr w:rsidR="00364001" w:rsidRPr="00D358FA" w14:paraId="1087390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BFB4C7" w14:textId="1403B29D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Admit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Inpatient       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Hospital Outpatient Surgery or Procedure (no bed)   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>Hospital Outpatient Surgery or Procedure (with bed)</w:t>
            </w:r>
          </w:p>
        </w:tc>
      </w:tr>
      <w:tr w:rsidR="00364001" w:rsidRPr="00D358FA" w14:paraId="6C5809B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4337D" w14:textId="002AB36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</w:tc>
      </w:tr>
      <w:tr w:rsidR="00364001" w:rsidRPr="00D358FA" w14:paraId="61ADD034" w14:textId="77777777" w:rsidTr="00D358FA">
        <w:trPr>
          <w:gridAfter w:val="1"/>
          <w:wAfter w:w="31" w:type="dxa"/>
          <w:trHeight w:val="89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94DE" w14:textId="19D28BC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0499758"/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469923D46980471CA933DF497ED0BCC0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AEC7735B54B54303B5A25E1A6FBA0E8F"/>
                </w:placeholder>
                <w:showingPlcHdr/>
              </w:sdtPr>
              <w:sdtEndPr/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bookmarkEnd w:id="0"/>
      <w:tr w:rsidR="00364001" w:rsidRPr="00D358FA" w14:paraId="38B7BCB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41946A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364001" w:rsidRPr="00D358FA" w14:paraId="3EB5F6A5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364001" w:rsidRPr="00D358FA" w14:paraId="750070A2" w14:textId="77777777" w:rsidTr="00E70DBD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CEDE90" w14:textId="7E65469D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D3BB7" w14:textId="4C6E99D7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8A9A2" w14:textId="67D8B554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DNR/DNI</w:t>
                  </w:r>
                </w:p>
              </w:tc>
            </w:tr>
          </w:tbl>
          <w:p w14:paraId="2CEDED5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29E5AE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3F6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364001" w:rsidRPr="00D358FA" w14:paraId="31EE378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0955C" w14:textId="149F6E65" w:rsidR="00364001" w:rsidRPr="00D358FA" w:rsidRDefault="00501080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color w:val="000000"/>
                <w:sz w:val="16"/>
                <w:szCs w:val="16"/>
              </w:rPr>
              <w:t>Adult</w:t>
            </w:r>
            <w:proofErr w:type="gramEnd"/>
            <w:r w:rsidR="00364001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NPO Diet, sips with meds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ED27F" w14:textId="2D302DD4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6501498"/>
                <w:placeholder>
                  <w:docPart w:val="3B3BD9DDC9044D6E85454712FC2E1AB8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364001" w:rsidRPr="00D358FA" w14:paraId="4CCB4684" w14:textId="77777777" w:rsidTr="00D358FA">
        <w:trPr>
          <w:gridAfter w:val="1"/>
          <w:wAfter w:w="31" w:type="dxa"/>
          <w:trHeight w:val="287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B8EB53B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364001" w:rsidRPr="00D358FA" w14:paraId="0A3B745B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D04A1" w14:textId="5E5C207F" w:rsidR="00364001" w:rsidRPr="00D358FA" w:rsidRDefault="00346BCD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Clip and Prep Surgical Site                                          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8308D" w14:textId="24B94411" w:rsidR="00364001" w:rsidRPr="00D358FA" w:rsidRDefault="00B36B4C" w:rsidP="00885C6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Continuous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Bladder Irrigation Panel</w:t>
            </w:r>
          </w:p>
        </w:tc>
      </w:tr>
      <w:tr w:rsidR="00346BCD" w:rsidRPr="00D358FA" w14:paraId="0C21AC0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B8673" w14:textId="34C9A023" w:rsidR="00346BCD" w:rsidRPr="00D358FA" w:rsidRDefault="00B36B4C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88523465"/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eastAsia="MS Gothic" w:hAnsi="Arial" w:cs="Arial"/>
                <w:sz w:val="18"/>
                <w:szCs w:val="18"/>
              </w:rPr>
              <w:t>Apply povidone iodine to both nares, once</w:t>
            </w:r>
            <w:bookmarkEnd w:id="1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B6E1" w14:textId="436C8994" w:rsidR="00346BCD" w:rsidRPr="00D358FA" w:rsidRDefault="00B36B4C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Manual Bladder Irrigation Panel</w:t>
            </w:r>
          </w:p>
        </w:tc>
      </w:tr>
      <w:tr w:rsidR="00346BCD" w:rsidRPr="00D358FA" w14:paraId="5F663B37" w14:textId="77777777" w:rsidTr="00D358FA">
        <w:trPr>
          <w:gridAfter w:val="1"/>
          <w:wAfter w:w="31" w:type="dxa"/>
          <w:trHeight w:val="242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D27885" w14:textId="0DD8B97A" w:rsidR="00346BCD" w:rsidRPr="00D358FA" w:rsidRDefault="00501080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46BCD" w:rsidRPr="00501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346BCD"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BCD" w:rsidRPr="00D358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417591179"/>
                <w:placeholder>
                  <w:docPart w:val="0C761448E54B446B94039679A2353560"/>
                </w:placeholder>
              </w:sdtPr>
              <w:sdtEndPr/>
              <w:sdtContent>
                <w:r w:rsidR="00346BCD" w:rsidRPr="00D358FA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346BCD" w:rsidRPr="00D358FA" w14:paraId="7A71BF2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FFA8FF6" w14:textId="181CA2E6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46BCD" w:rsidRPr="00D358FA" w14:paraId="5D3CC04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060C9" w14:textId="277052A1" w:rsidR="00346BCD" w:rsidRPr="00D358FA" w:rsidRDefault="008E72F9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CBC</w:t>
            </w:r>
            <w:r w:rsidR="00346BCD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E02D2" w14:textId="66E01CCF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A127C8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56CEF93F" w14:textId="2A5FD6EF" w:rsidR="00346BCD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46BCD" w:rsidRPr="00D358FA" w14:paraId="509DE0B2" w14:textId="77777777" w:rsidTr="00CE42CA"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A83355" w14:textId="0043E985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Protime-INR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C64D27" w14:textId="108A215D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7BA6" w14:textId="372975D7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POCT blood glucose (Day of Surgery)</w:t>
            </w:r>
          </w:p>
        </w:tc>
        <w:tc>
          <w:tcPr>
            <w:tcW w:w="31" w:type="dxa"/>
            <w:tcBorders>
              <w:left w:val="single" w:sz="4" w:space="0" w:color="auto"/>
            </w:tcBorders>
          </w:tcPr>
          <w:p w14:paraId="22B68F22" w14:textId="77777777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2F9" w:rsidRPr="00D358FA" w14:paraId="4160A89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E23B" w14:textId="25AC651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Basic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DBE8" w14:textId="0205395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 nasal only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13164" w14:textId="3F020CA3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50108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POCT urine pregnancy (Females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8E72F9" w:rsidRPr="00D358FA" w14:paraId="41FC645F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70FC" w14:textId="006B318F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Comprehensive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E30C4" w14:textId="0830ECF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1920B" w14:textId="7F4B0A8D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5E914B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6915" w14:textId="1301C44C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4536260"/>
                <w:placeholder>
                  <w:docPart w:val="7A01108089AE4FCF9D9B71AA2E2CA219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07766" w14:textId="3938DDC9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0D2110E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1A0AE8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8E72F9" w:rsidRPr="00D358FA" w14:paraId="41AB5477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2C869" w14:textId="1C8F331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Type and Screen + ABOCAP if not filed in EHR</w:t>
            </w:r>
          </w:p>
          <w:p w14:paraId="421F3119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>*If preparing blood for a planned surgery, a Type and Screen needs to be resulted within 72 hours of product administration*</w:t>
            </w:r>
          </w:p>
        </w:tc>
      </w:tr>
      <w:tr w:rsidR="008E72F9" w:rsidRPr="00D358FA" w14:paraId="5618D861" w14:textId="77777777" w:rsidTr="00CE42CA">
        <w:trPr>
          <w:gridAfter w:val="1"/>
          <w:wAfter w:w="31" w:type="dxa"/>
          <w:trHeight w:val="485"/>
        </w:trPr>
        <w:tc>
          <w:tcPr>
            <w:tcW w:w="7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41E8A" w14:textId="2B2004EC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A46EA6" w14:textId="438EF6B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Unit)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173599F8" w14:textId="38E0F9EE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Pediatric greater than 40 kg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607364" w14:textId="22E4C439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5537BB4A" w14:textId="14D6D782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8E72F9" w:rsidRPr="00D358FA" w14:paraId="0EB3F193" w14:textId="77777777" w:rsidTr="00CE42CA">
        <w:trPr>
          <w:gridAfter w:val="1"/>
          <w:wAfter w:w="31" w:type="dxa"/>
        </w:trPr>
        <w:tc>
          <w:tcPr>
            <w:tcW w:w="74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31DA8E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9A40D8" w14:textId="19B8C28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Add’l Considerations: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1B66E58" w14:textId="21B7C99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Donor source: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8E72F9" w:rsidRPr="00D358FA" w14:paraId="5332A22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8475272" w14:textId="65F5088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C63961D" w14:textId="77777777" w:rsidTr="00CE42CA">
        <w:trPr>
          <w:gridAfter w:val="1"/>
          <w:wAfter w:w="31" w:type="dxa"/>
          <w:trHeight w:val="31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6C1E" w14:textId="1138C882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B349795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2 view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8236B" w14:textId="41EB7F33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47CEB">
              <w:rPr>
                <w:rFonts w:ascii="Arial" w:hAnsi="Arial" w:cs="Arial"/>
                <w:sz w:val="16"/>
                <w:szCs w:val="16"/>
              </w:rPr>
              <w:t>XR abdomen1 vw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82751630"/>
                <w:placeholder>
                  <w:docPart w:val="A772C01928584ACB89479D4E509B94E9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  <w:r w:rsidRPr="00D358F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8E72F9" w:rsidRPr="00D358FA" w14:paraId="7819C004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82B2FE" w14:textId="3C8F37E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FAD9DB2" w14:textId="77777777" w:rsidTr="00CE42C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6280" w14:textId="3B711D1A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178486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43A8C0" w14:textId="42E7B70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ECG 12 lead (obtain if no ECG results within 6 months) </w:t>
            </w:r>
          </w:p>
        </w:tc>
      </w:tr>
      <w:tr w:rsidR="008E72F9" w:rsidRPr="00D358FA" w14:paraId="619B1EC8" w14:textId="77777777" w:rsidTr="00D358F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AE9A" w14:textId="1BAF1BBF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3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203DD" w14:textId="77777777" w:rsidR="008E72F9" w:rsidRPr="00D358FA" w:rsidRDefault="008E72F9" w:rsidP="008E72F9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9507865"/>
                <w:placeholder>
                  <w:docPart w:val="661736F4735F446C864EE8251925723D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</w:tbl>
    <w:p w14:paraId="2650E72D" w14:textId="77777777" w:rsidR="00ED0113" w:rsidRDefault="00ED0113"/>
    <w:p w14:paraId="5D71293B" w14:textId="77777777" w:rsidR="00D358FA" w:rsidRDefault="00D358FA"/>
    <w:p w14:paraId="364381E2" w14:textId="77777777" w:rsidR="00CE42CA" w:rsidRDefault="00CE42CA"/>
    <w:p w14:paraId="17CAB32B" w14:textId="77777777" w:rsidR="00CE42CA" w:rsidRDefault="00CE42C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5760"/>
      </w:tblGrid>
      <w:tr w:rsidR="00ED0113" w:rsidRPr="00E93922" w14:paraId="4C585F0B" w14:textId="77777777" w:rsidTr="00CE0C99">
        <w:trPr>
          <w:trHeight w:val="890"/>
        </w:trPr>
        <w:tc>
          <w:tcPr>
            <w:tcW w:w="1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405F" w14:textId="77777777" w:rsidR="00ED0113" w:rsidRPr="00AF2E29" w:rsidRDefault="00ED0113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47512986"/>
                <w:placeholder>
                  <w:docPart w:val="6A283111008746C28A4BC6DAB57F8044"/>
                </w:placeholder>
                <w:showingPlcHdr/>
                <w:text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431421282"/>
                <w:placeholder>
                  <w:docPart w:val="5E34011042D14E619495C846212C3224"/>
                </w:placeholder>
                <w:showingPlcHdr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364001" w:rsidRPr="00E93922" w14:paraId="0C3AF991" w14:textId="77777777" w:rsidTr="00CE0C99">
        <w:tc>
          <w:tcPr>
            <w:tcW w:w="1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EF49C" w14:textId="77777777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364001" w:rsidRPr="00E93922" w14:paraId="29D54EA1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60A" w14:textId="6A7FBB7D" w:rsidR="00364001" w:rsidRPr="00C91B7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Pr="0050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Initiate IV protocol - Adult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141778" w14:textId="69E5F60D" w:rsidR="00364001" w:rsidRPr="00C91B79" w:rsidRDefault="008E72F9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lactated </w:t>
            </w:r>
            <w:proofErr w:type="gramStart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>ringers</w:t>
            </w:r>
            <w:proofErr w:type="gramEnd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infusion at 25 mL/hr</w:t>
            </w:r>
          </w:p>
        </w:tc>
      </w:tr>
      <w:tr w:rsidR="00364001" w:rsidRPr="00E93922" w14:paraId="5E000170" w14:textId="77777777" w:rsidTr="00CE0C99">
        <w:trPr>
          <w:trHeight w:val="813"/>
        </w:trPr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5006" w14:textId="197631C4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Local Anesthetics</w:t>
            </w:r>
          </w:p>
          <w:p w14:paraId="79A8F8B4" w14:textId="73047431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1080">
              <w:rPr>
                <w:rFonts w:ascii="MS Gothic" w:eastAsia="MS Gothic" w:hAnsi="MS Gothic" w:cs="Arial" w:hint="eastAsia"/>
                <w:b/>
                <w:bCs/>
                <w:color w:val="000000"/>
                <w:sz w:val="16"/>
                <w:szCs w:val="16"/>
              </w:rPr>
              <w:t>☒</w:t>
            </w:r>
            <w:r w:rsidRPr="00501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Chloride bacteriostatic 0.9% injection 0.1mL </w:t>
            </w:r>
          </w:p>
          <w:p w14:paraId="6259FB6A" w14:textId="74A98ED9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A2A17" w:rsidRPr="00501080">
              <w:rPr>
                <w:rFonts w:ascii="MS Gothic" w:eastAsia="MS Gothic" w:hAnsi="MS Gothic" w:cs="Arial" w:hint="eastAsia"/>
                <w:b/>
                <w:bCs/>
                <w:color w:val="000000"/>
                <w:sz w:val="16"/>
                <w:szCs w:val="16"/>
              </w:rPr>
              <w:t>☒</w:t>
            </w:r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 xml:space="preserve"> Norflurane-pentafluoropropane (Pain Ease) topical spray 1 spray</w:t>
            </w:r>
          </w:p>
          <w:p w14:paraId="310EEC3F" w14:textId="7BB442DC" w:rsidR="00364001" w:rsidRPr="00DA04A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F0E89" w14:textId="6739E0FE" w:rsidR="00364001" w:rsidRDefault="0088092F" w:rsidP="00E70DBD">
            <w:pPr>
              <w:spacing w:before="20" w:after="20" w:line="240" w:lineRule="auto"/>
              <w:rPr>
                <w:noProof/>
                <w:sz w:val="2"/>
                <w:szCs w:val="2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/>
                <w:sz w:val="18"/>
                <w:szCs w:val="18"/>
              </w:rPr>
              <w:t>sodium chloride 0.9% infusion at 25 mL/hr</w:t>
            </w:r>
            <w:r w:rsidR="00364001" w:rsidRPr="00D6112E">
              <w:rPr>
                <w:noProof/>
                <w:sz w:val="2"/>
                <w:szCs w:val="2"/>
              </w:rPr>
              <w:t xml:space="preserve"> </w:t>
            </w:r>
          </w:p>
          <w:p w14:paraId="248A0574" w14:textId="6409809C" w:rsidR="0088092F" w:rsidRPr="00417803" w:rsidRDefault="003C62CC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Insert 2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peripheral IV</w:t>
            </w:r>
          </w:p>
        </w:tc>
      </w:tr>
      <w:tr w:rsidR="003B4197" w:rsidRPr="00E93922" w14:paraId="0DE514A5" w14:textId="77777777" w:rsidTr="00CE0C99">
        <w:tc>
          <w:tcPr>
            <w:tcW w:w="1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AC645" w14:textId="1FDE261E" w:rsidR="003B4197" w:rsidRDefault="003B4197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</w:t>
            </w:r>
          </w:p>
        </w:tc>
      </w:tr>
      <w:tr w:rsidR="00DD4BEE" w:rsidRPr="00E93922" w14:paraId="72A77C43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D359" w14:textId="64A878BC" w:rsidR="00DD4BEE" w:rsidRPr="00E306FE" w:rsidRDefault="001A2B7B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BEE"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 w:rsidR="00DD4B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BEE"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8"/>
                <w:szCs w:val="18"/>
              </w:rPr>
              <w:t>☒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Calf     </w:t>
            </w:r>
            <w:r w:rsidR="00DD4BEE"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BEE" w:rsidRPr="00D719E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Thigh    </w:t>
            </w:r>
            <w:r w:rsidR="00DD4B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4BEE" w:rsidRPr="00D719E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4BEE">
              <w:rPr>
                <w:rFonts w:ascii="Arial" w:hAnsi="Arial" w:cs="Arial"/>
                <w:color w:val="000000"/>
                <w:sz w:val="18"/>
                <w:szCs w:val="18"/>
              </w:rPr>
              <w:t>Foot pumps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DD4BEE" w:rsidRPr="00D719E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0B6F5" w14:textId="0FBF180D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</w:tr>
      <w:tr w:rsidR="00DD4BEE" w:rsidRPr="00E93922" w14:paraId="05E6904A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3B0C3" w14:textId="4006ABF5" w:rsidR="00DD4BEE" w:rsidRPr="00E306FE" w:rsidRDefault="00DD4BEE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CE764EA98E2B4F29AD4B034C81FC5AE7"/>
                </w:placeholder>
                <w:text/>
              </w:sdtPr>
              <w:sdtEndPr/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0E60F" w14:textId="21CC8E42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</w:tr>
      <w:tr w:rsidR="00DD4BEE" w:rsidRPr="00E93922" w14:paraId="73795953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CCD3" w14:textId="40413050" w:rsidR="00DD4BEE" w:rsidRPr="00E306FE" w:rsidRDefault="00DD4BEE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 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1692830693"/>
                <w:placeholder>
                  <w:docPart w:val="40E7E467C09E4C46BF70CBC51D23D68D"/>
                </w:placeholder>
                <w:text/>
              </w:sdtPr>
              <w:sdtEndPr/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180DD" w14:textId="0F369EBD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DD4BEE" w:rsidRPr="00E93922" w14:paraId="58023E7D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40D1" w14:textId="2D0D8164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Heparin </w:t>
            </w:r>
            <w:r>
              <w:rPr>
                <w:rFonts w:ascii="Arial" w:hAnsi="Arial" w:cs="Arial"/>
                <w:sz w:val="16"/>
                <w:szCs w:val="16"/>
              </w:rPr>
              <w:t>SQ,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5,000 units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634C" w14:textId="0D174B51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Enoxaparin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(Lovenox) </w:t>
            </w:r>
            <w:r>
              <w:rPr>
                <w:rFonts w:ascii="Arial" w:hAnsi="Arial" w:cs="Arial"/>
                <w:sz w:val="16"/>
                <w:szCs w:val="16"/>
              </w:rPr>
              <w:t>SQ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93922">
              <w:rPr>
                <w:rFonts w:ascii="Arial" w:hAnsi="Arial" w:cs="Arial"/>
                <w:sz w:val="16"/>
                <w:szCs w:val="16"/>
              </w:rPr>
              <w:t>0 mg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4BEE" w:rsidRPr="00AF2E29" w14:paraId="6D0BCD86" w14:textId="77777777" w:rsidTr="00CE0C99">
        <w:tc>
          <w:tcPr>
            <w:tcW w:w="11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655F2" w14:textId="7443EA7A" w:rsidR="00DD4BEE" w:rsidRPr="00AF2E29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DD4BEE" w:rsidRPr="00E93922" w14:paraId="64AC0819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8C0" w14:textId="34BAF581" w:rsidR="00DD4BEE" w:rsidRPr="00C63268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ampicillin (OMNIPEN) IV 2 g, Once, 1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4D52" w14:textId="29A77A59" w:rsidR="00DD4BEE" w:rsidRPr="00C63268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gentamicin (GARMYCIN) 5 mg/kg, IV, Once, administer over 60 minutes within one hour prior to incision time</w:t>
            </w:r>
          </w:p>
        </w:tc>
      </w:tr>
      <w:tr w:rsidR="00DD4BEE" w:rsidRPr="00E93922" w14:paraId="60ECBB2F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199" w14:textId="5D842F0A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>cefoTEtan (CEFOTAN) IVPB 2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IV, Once,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E3D" w14:textId="3DCB31E2" w:rsidR="00DD4BEE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levofloxacin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(LEVAQUIN) 500 mg/100mL IVPB ,500 mg, IV Once, Administer within one hour prior to incision time.</w:t>
            </w:r>
          </w:p>
        </w:tc>
      </w:tr>
      <w:tr w:rsidR="00DD4BEE" w:rsidRPr="00E93922" w14:paraId="23E0CD95" w14:textId="77777777" w:rsidTr="00CE0C99">
        <w:trPr>
          <w:trHeight w:val="30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22E" w14:textId="5906A5D1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gramEnd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IVPB 2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IV, Once,1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56E" w14:textId="6FFB455D" w:rsidR="00DD4BEE" w:rsidRPr="00F507C5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vancomycin (VANCOCIN) IVPB 15 mg/kg</w:t>
            </w:r>
            <w:r>
              <w:rPr>
                <w:rFonts w:ascii="Arial" w:hAnsi="Arial" w:cs="Arial"/>
                <w:sz w:val="16"/>
                <w:szCs w:val="16"/>
              </w:rPr>
              <w:t xml:space="preserve">, IV, Once,1 </w:t>
            </w:r>
            <w:r w:rsidRPr="00F507C5">
              <w:rPr>
                <w:rFonts w:ascii="Arial" w:hAnsi="Arial" w:cs="Arial"/>
                <w:sz w:val="16"/>
                <w:szCs w:val="16"/>
              </w:rPr>
              <w:t>hour prior to incision time</w:t>
            </w:r>
          </w:p>
        </w:tc>
      </w:tr>
      <w:tr w:rsidR="00DD4BEE" w:rsidRPr="00E93922" w14:paraId="49F7333F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0D5" w14:textId="6118E51B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ceFAZolin (ANCEF) IVPB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 Once,1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2B98" w14:textId="1A7CCD82" w:rsidR="00DD4BEE" w:rsidRPr="00F507C5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BEE" w:rsidRPr="00E93922" w14:paraId="7CE19DA6" w14:textId="77777777" w:rsidTr="00CE0C99">
        <w:trPr>
          <w:trHeight w:val="2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E3E" w14:textId="00928509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clindamycin (CLEOCIN) IVPB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mg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IV, Once,1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8A5" w14:textId="44A4C601" w:rsidR="00DD4BEE" w:rsidRPr="00F507C5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D4BEE" w:rsidRPr="00E93922" w14:paraId="20983B86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F618" w14:textId="3B81C8DB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ciprofloxacin (CIPRO) IVP premix, 400 mg, IV, Once,1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C3F" w14:textId="7273A744" w:rsidR="00DD4BEE" w:rsidRPr="00F507C5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507C5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9869810"/>
                <w:placeholder>
                  <w:docPart w:val="D02ED70544DB4C4E93771B4DAFC64A0D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</w:t>
                </w:r>
              </w:sdtContent>
            </w:sdt>
          </w:p>
        </w:tc>
      </w:tr>
      <w:tr w:rsidR="00DD4BEE" w:rsidRPr="00E93922" w14:paraId="72F98A4B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3F136" w14:textId="77777777" w:rsidR="00DD4BEE" w:rsidRPr="00E93922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DD4BEE" w:rsidRPr="00E93922" w14:paraId="7FD59275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BBD" w14:textId="65CA35EE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celebrex (celeBREX) capsule,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100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</w:t>
            </w:r>
          </w:p>
        </w:tc>
      </w:tr>
      <w:tr w:rsidR="00DD4BEE" w:rsidRPr="00E93922" w14:paraId="784A8BAA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BEC" w14:textId="58FA29DB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>Ibuprofen (ADVIL,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MOTRIN)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400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600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800 mg</w:t>
            </w:r>
          </w:p>
        </w:tc>
      </w:tr>
      <w:tr w:rsidR="00DD4BEE" w:rsidRPr="00E93922" w14:paraId="5F13DE01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FE47" w14:textId="2D0A5826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alvimopan (ENTEREG)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12 mg</w:t>
            </w:r>
          </w:p>
        </w:tc>
      </w:tr>
      <w:tr w:rsidR="00DD4BEE" w:rsidRPr="00E93922" w14:paraId="7B67106F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090E" w14:textId="4D6D50CF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acetaminophen (TYLENOL)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250 mg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500 mg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1000 mg</w:t>
            </w:r>
          </w:p>
        </w:tc>
      </w:tr>
      <w:tr w:rsidR="00DD4BEE" w:rsidRPr="001B51FC" w14:paraId="1961992D" w14:textId="77777777" w:rsidTr="00CE0C99">
        <w:trPr>
          <w:trHeight w:val="47"/>
        </w:trPr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B2F48" w14:textId="2F84F794" w:rsidR="00DD4BEE" w:rsidRPr="001B51FC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51FC">
              <w:rPr>
                <w:rFonts w:ascii="Arial" w:hAnsi="Arial" w:cs="Arial"/>
                <w:b/>
                <w:sz w:val="16"/>
                <w:szCs w:val="16"/>
              </w:rPr>
              <w:t>Other Medications - Urinary</w:t>
            </w:r>
          </w:p>
        </w:tc>
      </w:tr>
      <w:tr w:rsidR="00DD4BEE" w:rsidRPr="00E93922" w14:paraId="746335DF" w14:textId="77777777" w:rsidTr="00CE0C99">
        <w:trPr>
          <w:trHeight w:val="47"/>
        </w:trPr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EF01" w14:textId="43EF87F8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phenazopyridine (PYRIDIUM) tablet, 100 mg, PO, 1 hour prior to procedure</w:t>
            </w:r>
          </w:p>
          <w:p w14:paraId="6C7F373F" w14:textId="3D0E772E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mitomycin (MUTAMYCIN) chemo bladder installation.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40mg, IntraVESICAL,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once to be administered intraoperatively: order pre-op to have available. Follow chemotherapy precautions, Preoperative.</w:t>
            </w:r>
          </w:p>
          <w:p w14:paraId="6F875571" w14:textId="402142EA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gemcitabine (GEMZAR) chemo bladder instillation.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IntraVESICAL,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once to be administered intraoperatively; order pre-op to have available. Follow chemotherapy precautions, Preoperative.</w:t>
            </w:r>
          </w:p>
          <w:p w14:paraId="736440A1" w14:textId="2741C20E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opium-balladonna (B&amp;O #16A SUPPRETTES) 16.2-60 MG suppository.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1 suppository, Rectal,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To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be administered intraoperatively; order pre-op so available, Preoperative</w:t>
            </w:r>
          </w:p>
          <w:p w14:paraId="309F8FFA" w14:textId="62D135D2" w:rsidR="00DD4BEE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onabotulinumtoxinA (BOTOX) injection.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100 Units, IntraDETRUSOR, Once, Provider to administer, Preoperative</w:t>
            </w:r>
          </w:p>
        </w:tc>
      </w:tr>
    </w:tbl>
    <w:p w14:paraId="5947B478" w14:textId="77777777" w:rsidR="00D358FA" w:rsidRDefault="00D358FA"/>
    <w:p w14:paraId="5E0DE9C5" w14:textId="77777777" w:rsidR="00D358FA" w:rsidRDefault="00D358FA"/>
    <w:p w14:paraId="3C2F318D" w14:textId="77777777" w:rsidR="00D358FA" w:rsidRDefault="00D358FA"/>
    <w:p w14:paraId="29F21354" w14:textId="77777777" w:rsidR="00D358FA" w:rsidRDefault="00D358FA"/>
    <w:p w14:paraId="2BEC565B" w14:textId="77777777" w:rsidR="00D358FA" w:rsidRDefault="00D358FA"/>
    <w:p w14:paraId="014CFD5F" w14:textId="77777777" w:rsidR="00D358FA" w:rsidRDefault="00D358F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1341"/>
        <w:gridCol w:w="3699"/>
      </w:tblGrid>
      <w:tr w:rsidR="00364001" w:rsidRPr="00AF2E29" w14:paraId="1EE3766C" w14:textId="77777777" w:rsidTr="00CE42CA">
        <w:trPr>
          <w:trHeight w:val="791"/>
        </w:trPr>
        <w:tc>
          <w:tcPr>
            <w:tcW w:w="7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B2C64" w14:textId="13543A21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0DB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91614533"/>
                <w:placeholder>
                  <w:docPart w:val="3BCE0B6236254CC592F30C6D409209B7"/>
                </w:placeholder>
                <w:showingPlcHdr/>
                <w:text/>
              </w:sdtPr>
              <w:sdtEndPr/>
              <w:sdtContent>
                <w:r w:rsidRPr="00D30DB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                                                         </w:t>
                </w:r>
              </w:sdtContent>
            </w:sdt>
            <w:r w:rsidRPr="00D3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2BA56" w14:textId="547E34F5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AF2E29" w14:paraId="229862D5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91272A" w14:textId="04211C00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E93922" w14:paraId="592210AB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407F" w14:textId="611BACA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Bier Block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B2E0A" w14:textId="4A87C89E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 xml:space="preserve">N/A (No Anesthesia resource involved) </w:t>
            </w:r>
          </w:p>
        </w:tc>
      </w:tr>
      <w:tr w:rsidR="00364001" w:rsidRPr="00E93922" w14:paraId="516E1435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6490" w14:textId="3023821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Epidural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CA621" w14:textId="047ACD6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Regional Block</w:t>
            </w:r>
          </w:p>
        </w:tc>
      </w:tr>
      <w:tr w:rsidR="00364001" w:rsidRPr="00E93922" w14:paraId="33E1DD89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1564" w14:textId="69DB045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35287" w14:textId="113C27CB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SAB</w:t>
            </w:r>
          </w:p>
        </w:tc>
      </w:tr>
      <w:tr w:rsidR="00364001" w:rsidRPr="00E93922" w14:paraId="609F8270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9819" w14:textId="1AEF2BF2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Conscious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3F449" w14:textId="041C3AF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TBD by Anesthesia</w:t>
            </w:r>
          </w:p>
        </w:tc>
      </w:tr>
      <w:tr w:rsidR="00364001" w:rsidRPr="00E93922" w14:paraId="013A39BE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EE6F" w14:textId="62CA7A1A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NO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6F9CD" w14:textId="46347D98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TIVA</w:t>
            </w:r>
          </w:p>
        </w:tc>
      </w:tr>
      <w:tr w:rsidR="00364001" w:rsidRPr="00E93922" w14:paraId="0F96BB1B" w14:textId="77777777" w:rsidTr="00D358FA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E2B3" w14:textId="2939369E" w:rsidR="00364001" w:rsidRPr="006E3EBD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MAC</w:t>
            </w:r>
          </w:p>
        </w:tc>
      </w:tr>
      <w:tr w:rsidR="00364001" w:rsidRPr="00D358FA" w14:paraId="7A34E27D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48B3D80" w14:textId="2630C81B" w:rsidR="00773E4B" w:rsidRPr="00D358FA" w:rsidRDefault="00364001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773E4B" w:rsidRPr="00D358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3E4B" w:rsidRPr="00D358FA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7CC33EBF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2494C421" w14:textId="694B312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CCA5357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B02C4DB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1C7FFC" w14:textId="00F7C23F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66A1E3" w14:textId="7D8DD3C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D7C46" w14:textId="08770969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75667F" w14:textId="1106CA3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E9BA2D" w14:textId="379F5871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C983859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B68CAA" w14:textId="17F62B3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43F49E6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25FB14C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4710A0" w14:textId="103F73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55A8C3" w14:textId="0EE6F17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380420" w14:textId="4C229B9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031DD0" w14:textId="7297181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9B7468" w14:textId="1ADCF9D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CD63F7" w14:textId="377AF0F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80DEB0" w14:textId="3CC594E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5E5DE1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</w:p>
                <w:p w14:paraId="2EEBC541" w14:textId="747349D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172F7B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57BDD4" w14:textId="5CDB6FB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1A2AB5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E5408A" w14:textId="03C9679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E9BF5C" w14:textId="379435E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5EDC01" w14:textId="334A4CD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2AD2F3" w14:textId="7812DCC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EBA426" w14:textId="280897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005009F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6AF5C427" w14:textId="168E77C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D5A0E25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50DF3" w14:textId="78A1D9A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451C97" w14:textId="1851869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668340" w14:textId="4B8B354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C62981" w14:textId="076901D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33326C" w14:textId="3D3DCE5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223D1C" w14:textId="2C18BB43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8F603E" w14:textId="61B19130" w:rsidR="00773E4B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6C1B25" w14:textId="5E72133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064DDD75" w14:textId="059CEAD1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DD61A8" w14:textId="38C5852D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F8370F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6509CC" w14:textId="7811ACD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35BEAA" w14:textId="6F77BEF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E03449" w14:textId="4C039E65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4294A9" w14:textId="5403C6B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292964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FE90F44" w14:textId="5AFB9E8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7EB1C5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357E9C" w14:textId="441D408E" w:rsidR="00773E4B" w:rsidRPr="00D358FA" w:rsidRDefault="00E306FE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3470DD9" w14:textId="0AE5961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 w:rsidR="00233304"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-1807313573"/>
                      <w:placeholder>
                        <w:docPart w:val="B787EBDBCDAA4E05B12E7361D27B8BF8"/>
                      </w:placeholder>
                      <w:text/>
                    </w:sdtPr>
                    <w:sdtEndPr/>
                    <w:sdtContent>
                      <w:r w:rsidR="00233304"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</w:t>
                  </w:r>
                  <w:r w:rsidR="00233304"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6EA006DE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7C80304F" w14:textId="77777777" w:rsidR="00773E4B" w:rsidRPr="00D358FA" w:rsidRDefault="00773E4B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A454C42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8B75C3A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C6689C" w14:textId="1BDCA7A9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7E85D" w14:textId="4753596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89FA66" w14:textId="1732331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57E0E4" w14:textId="520AB21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5B54E5" w14:textId="7E333B9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5D4B10D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993416" w14:textId="60E8C4F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F700D3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4F57072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5A2332" w14:textId="002C5CB4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4EE08" w14:textId="2FBEB17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2CA3F0" w14:textId="7943992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9A11EA" w14:textId="267B762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E3525" w14:textId="7A67249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399EEF" w14:textId="0AF7F14B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933680" w14:textId="1AA25C7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DFD17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</w:p>
                <w:p w14:paraId="679EBA1E" w14:textId="376E41D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5F3CE4E9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99551" w14:textId="7A38555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A228D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53625" w14:textId="402BD0B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FAD6DA" w14:textId="3D6CB2A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111F85" w14:textId="349B4E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1F3163E" w14:textId="32C2C1A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A93C0F" w14:textId="7BB49E7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720F18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4ABA1177" w14:textId="5B879E9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48416BE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6A0F3" w14:textId="6C6C1B4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F9701A" w14:textId="7D8D245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4E8FE0" w14:textId="750CD5E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F27D16" w14:textId="706B133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58072" w14:textId="31F6C07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10D6BE2" w14:textId="5D30F14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F0881A" w14:textId="54A04972" w:rsidR="00773E4B" w:rsidRPr="00D358FA" w:rsidRDefault="00773E4B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A246D5" w14:textId="49E6DD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6E1E8008" w14:textId="1FC676C4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696E2A" w14:textId="31831AB5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B3ED8B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CAE62" w14:textId="2D1CE14E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9AACAFB" w14:textId="7131946C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839CFCE" w14:textId="021626FB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CE5FCC3" w14:textId="31DF8E0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F59D4C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C702AA" w14:textId="698AE095" w:rsidR="00203504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53F01F1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229FC7" w14:textId="2F45DF8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2586C4A" w14:textId="4E871B3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1063989553"/>
                      <w:placeholder>
                        <w:docPart w:val="63B17E4E08C94940BAD4BB2FC453EDEB"/>
                      </w:placeholder>
                      <w:text/>
                    </w:sdtPr>
                    <w:sdtEndPr/>
                    <w:sdtContent>
                      <w:r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72913C68" w14:textId="77777777" w:rsidR="00D358FA" w:rsidRPr="00D358FA" w:rsidRDefault="00D358FA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45C96570" w14:textId="77777777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76CDDF1B" w14:textId="3EC817D1" w:rsidTr="00D358FA">
        <w:trPr>
          <w:trHeight w:val="189"/>
        </w:trPr>
        <w:tc>
          <w:tcPr>
            <w:tcW w:w="11260" w:type="dxa"/>
            <w:gridSpan w:val="3"/>
            <w:shd w:val="clear" w:color="auto" w:fill="A6A6A6" w:themeFill="background1" w:themeFillShade="A6"/>
          </w:tcPr>
          <w:p w14:paraId="1D4673CF" w14:textId="20AAD93C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73E4B" w:rsidRPr="00D358FA" w14:paraId="1A2067F3" w14:textId="20093547" w:rsidTr="00D358FA">
        <w:trPr>
          <w:trHeight w:val="2106"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94077962"/>
            <w:placeholder>
              <w:docPart w:val="419E965DC5774E0CB281BE53ED177F1A"/>
            </w:placeholder>
            <w:showingPlcHdr/>
            <w:text/>
          </w:sdtPr>
          <w:sdtEndPr/>
          <w:sdtContent>
            <w:tc>
              <w:tcPr>
                <w:tcW w:w="11260" w:type="dxa"/>
                <w:gridSpan w:val="3"/>
                <w:shd w:val="clear" w:color="auto" w:fill="FFFFFF" w:themeFill="background1"/>
              </w:tcPr>
              <w:p w14:paraId="1C4DA4C9" w14:textId="2F0079DD" w:rsidR="00773E4B" w:rsidRPr="00D358FA" w:rsidRDefault="00773E4B" w:rsidP="00773E4B">
                <w:pPr>
                  <w:widowControl w:val="0"/>
                  <w:tabs>
                    <w:tab w:val="left" w:pos="11250"/>
                  </w:tabs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tbl>
      <w:tblPr>
        <w:tblStyle w:val="TableGrid"/>
        <w:tblW w:w="11407" w:type="dxa"/>
        <w:tblLayout w:type="fixed"/>
        <w:tblLook w:val="04A0" w:firstRow="1" w:lastRow="0" w:firstColumn="1" w:lastColumn="0" w:noHBand="0" w:noVBand="1"/>
      </w:tblPr>
      <w:tblGrid>
        <w:gridCol w:w="11407"/>
      </w:tblGrid>
      <w:tr w:rsidR="00364001" w14:paraId="0F8BBD20" w14:textId="77777777" w:rsidTr="00E70DBD">
        <w:trPr>
          <w:trHeight w:val="275"/>
        </w:trPr>
        <w:tc>
          <w:tcPr>
            <w:tcW w:w="1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8DC5" w14:textId="77777777" w:rsidR="00364001" w:rsidRPr="00D6112E" w:rsidRDefault="00364001" w:rsidP="00E70DBD">
            <w:pPr>
              <w:tabs>
                <w:tab w:val="left" w:pos="6817"/>
                <w:tab w:val="left" w:pos="9157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7EE32014" w14:textId="20A70334" w:rsidR="00364001" w:rsidRPr="00FF716B" w:rsidRDefault="00364001" w:rsidP="00364001">
      <w:pPr>
        <w:rPr>
          <w:sz w:val="2"/>
          <w:szCs w:val="2"/>
        </w:rPr>
      </w:pPr>
    </w:p>
    <w:sectPr w:rsidR="00364001" w:rsidRPr="00FF716B" w:rsidSect="008941E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BA4E" w14:textId="77777777" w:rsidR="00121090" w:rsidRDefault="00121090" w:rsidP="0009425F">
      <w:pPr>
        <w:spacing w:after="0" w:line="240" w:lineRule="auto"/>
      </w:pPr>
      <w:r>
        <w:separator/>
      </w:r>
    </w:p>
  </w:endnote>
  <w:endnote w:type="continuationSeparator" w:id="0">
    <w:p w14:paraId="7FE21F74" w14:textId="77777777" w:rsidR="00121090" w:rsidRDefault="00121090" w:rsidP="000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19"/>
      <w:gridCol w:w="4626"/>
      <w:gridCol w:w="1052"/>
    </w:tblGrid>
    <w:tr w:rsidR="00711884" w:rsidRPr="003574D9" w14:paraId="38B234C2" w14:textId="77777777" w:rsidTr="005D2B36">
      <w:trPr>
        <w:trHeight w:val="408"/>
      </w:trPr>
      <w:tc>
        <w:tcPr>
          <w:tcW w:w="5719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E139D6D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18B4E51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26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F19D0C7" w14:textId="77777777" w:rsidR="00711884" w:rsidRPr="00AC5151" w:rsidRDefault="00711884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21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68484CAB" w14:textId="054F01CC" w:rsidR="00711884" w:rsidRPr="00AC5151" w:rsidRDefault="00C003C1" w:rsidP="005D2B36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sz w:val="16"/>
              <w:szCs w:val="16"/>
            </w:rPr>
            <w:t>PROVIDER INITIALS</w:t>
          </w:r>
        </w:p>
      </w:tc>
    </w:tr>
    <w:tr w:rsidR="00711884" w:rsidRPr="003574D9" w14:paraId="7E87FB30" w14:textId="77777777" w:rsidTr="00711884">
      <w:trPr>
        <w:trHeight w:val="376"/>
      </w:trPr>
      <w:tc>
        <w:tcPr>
          <w:tcW w:w="5719" w:type="dxa"/>
          <w:tcBorders>
            <w:top w:val="nil"/>
          </w:tcBorders>
          <w:shd w:val="clear" w:color="auto" w:fill="auto"/>
        </w:tcPr>
        <w:p w14:paraId="189BDA90" w14:textId="77777777" w:rsidR="00BB151C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0F746A17" w14:textId="1E171D0A" w:rsidR="00711884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 </w:t>
          </w:r>
          <w:r w:rsidR="00B36B4C">
            <w:rPr>
              <w:rFonts w:ascii="Arial" w:eastAsia="Calibri" w:hAnsi="Arial" w:cs="Arial"/>
              <w:noProof/>
              <w:sz w:val="16"/>
              <w:szCs w:val="16"/>
            </w:rPr>
            <w:t>0</w:t>
          </w:r>
          <w:r w:rsidR="00BE1827">
            <w:rPr>
              <w:rFonts w:ascii="Arial" w:eastAsia="Calibri" w:hAnsi="Arial" w:cs="Arial"/>
              <w:noProof/>
              <w:sz w:val="16"/>
              <w:szCs w:val="16"/>
            </w:rPr>
            <w:t>2/12</w:t>
          </w:r>
          <w:r w:rsidR="00B36B4C">
            <w:rPr>
              <w:rFonts w:ascii="Arial" w:eastAsia="Calibri" w:hAnsi="Arial" w:cs="Arial"/>
              <w:noProof/>
              <w:sz w:val="16"/>
              <w:szCs w:val="16"/>
            </w:rPr>
            <w:t>/25</w:t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B36B4C">
            <w:rPr>
              <w:rFonts w:ascii="Arial" w:eastAsia="Calibri" w:hAnsi="Arial" w:cs="Arial"/>
              <w:noProof/>
              <w:sz w:val="16"/>
              <w:szCs w:val="16"/>
            </w:rPr>
            <w:t xml:space="preserve">                                  </w:t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26" w:type="dxa"/>
          <w:vMerge/>
          <w:shd w:val="clear" w:color="auto" w:fill="auto"/>
        </w:tcPr>
        <w:p w14:paraId="607A01B9" w14:textId="77777777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21" w:type="dxa"/>
          <w:vMerge/>
          <w:shd w:val="clear" w:color="auto" w:fill="auto"/>
        </w:tcPr>
        <w:p w14:paraId="00169CBF" w14:textId="2D16D870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1BC5C4C" w14:textId="77777777" w:rsidR="00B81611" w:rsidRPr="003574D9" w:rsidRDefault="00B81611" w:rsidP="00E70DB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9452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  <w:tbl>
    <w:tblPr>
      <w:tblW w:w="11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4681"/>
      <w:gridCol w:w="1080"/>
    </w:tblGrid>
    <w:tr w:rsidR="002A6EED" w:rsidRPr="003574D9" w14:paraId="04E83E5C" w14:textId="77777777" w:rsidTr="00CD625D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006FE1B" w14:textId="77777777" w:rsidR="002A6EED" w:rsidRPr="003574D9" w:rsidRDefault="002A6EED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1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46252E" w14:textId="77777777" w:rsidR="002A6EED" w:rsidRPr="003574D9" w:rsidRDefault="002A6EED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80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074F3671" w14:textId="30ECA153" w:rsidR="002A6EED" w:rsidRPr="00CC4D24" w:rsidRDefault="00CD625D" w:rsidP="00CD625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bCs/>
              <w:noProof/>
              <w:sz w:val="16"/>
              <w:szCs w:val="16"/>
              <w:u w:val="single"/>
            </w:rPr>
          </w:pPr>
          <w:r w:rsidRPr="00CC4D2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Provider Initials</w:t>
          </w:r>
        </w:p>
      </w:tc>
    </w:tr>
    <w:tr w:rsidR="002A6EED" w:rsidRPr="003574D9" w14:paraId="500EE849" w14:textId="77777777" w:rsidTr="00CD625D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5CACF077" w14:textId="623D0D2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7191E30A" w14:textId="5B26723F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</w:t>
          </w:r>
          <w:r w:rsidR="00A926F9">
            <w:rPr>
              <w:rFonts w:ascii="Arial" w:eastAsia="Calibri" w:hAnsi="Arial" w:cs="Arial"/>
              <w:noProof/>
              <w:sz w:val="16"/>
              <w:szCs w:val="16"/>
            </w:rPr>
            <w:t>0</w:t>
          </w:r>
          <w:r w:rsidR="00BE1827">
            <w:rPr>
              <w:rFonts w:ascii="Arial" w:eastAsia="Calibri" w:hAnsi="Arial" w:cs="Arial"/>
              <w:noProof/>
              <w:sz w:val="16"/>
              <w:szCs w:val="16"/>
            </w:rPr>
            <w:t>2/12</w:t>
          </w:r>
          <w:r w:rsidR="00A926F9">
            <w:rPr>
              <w:rFonts w:ascii="Arial" w:eastAsia="Calibri" w:hAnsi="Arial" w:cs="Arial"/>
              <w:noProof/>
              <w:sz w:val="16"/>
              <w:szCs w:val="16"/>
            </w:rPr>
            <w:t>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1" w:type="dxa"/>
          <w:vMerge/>
          <w:shd w:val="clear" w:color="auto" w:fill="auto"/>
        </w:tcPr>
        <w:p w14:paraId="5CA706AE" w14:textId="77777777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80" w:type="dxa"/>
          <w:vMerge/>
          <w:shd w:val="clear" w:color="auto" w:fill="auto"/>
        </w:tcPr>
        <w:p w14:paraId="04BFE05C" w14:textId="1F7EC06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6F22191" w14:textId="77777777" w:rsidR="00B81611" w:rsidRPr="00D6112E" w:rsidRDefault="00FE4D15" w:rsidP="00E70DBD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900F" w14:textId="77777777" w:rsidR="00121090" w:rsidRDefault="00121090" w:rsidP="0009425F">
      <w:pPr>
        <w:spacing w:after="0" w:line="240" w:lineRule="auto"/>
      </w:pPr>
      <w:r>
        <w:separator/>
      </w:r>
    </w:p>
  </w:footnote>
  <w:footnote w:type="continuationSeparator" w:id="0">
    <w:p w14:paraId="51C01F07" w14:textId="77777777" w:rsidR="00121090" w:rsidRDefault="00121090" w:rsidP="000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1F728A78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B0287F5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0288" behindDoc="1" locked="0" layoutInCell="1" allowOverlap="1" wp14:anchorId="51ECDAE9" wp14:editId="06971090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4B2682BE" w14:textId="6994499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  <w:r w:rsidR="0009425F">
            <w:rPr>
              <w:rFonts w:ascii="Arial" w:eastAsia="Calibri" w:hAnsi="Arial" w:cs="Arial"/>
              <w:b/>
              <w:sz w:val="28"/>
              <w:szCs w:val="28"/>
            </w:rPr>
            <w:t>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D94883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0836D019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37A37A09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5A8B8C50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C6317B6" wp14:editId="3091922F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3692C52F" w14:textId="1B1AD8F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</w:t>
          </w:r>
          <w:r w:rsidR="00684058">
            <w:rPr>
              <w:rFonts w:ascii="Arial" w:eastAsia="Calibri" w:hAnsi="Arial" w:cs="Arial"/>
              <w:b/>
              <w:sz w:val="28"/>
              <w:szCs w:val="28"/>
            </w:rPr>
            <w:t xml:space="preserve"> 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6D5D1B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158D7C92" w14:textId="77777777" w:rsidR="00B81611" w:rsidRPr="003574D9" w:rsidRDefault="00B81611" w:rsidP="00E70DBD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jyXhPr2qyKFHfgNJ93P1QjEnL/xOt4hQ4ynJll8iJi4xjoUY0W8AaRkWXZ5jLarvgujo83N0cStrdtkYh+VA==" w:salt="smpaxqKg+0Pizc55LG4a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001"/>
    <w:rsid w:val="000150D4"/>
    <w:rsid w:val="00020219"/>
    <w:rsid w:val="00027C8C"/>
    <w:rsid w:val="00065092"/>
    <w:rsid w:val="0008341C"/>
    <w:rsid w:val="00085821"/>
    <w:rsid w:val="0009008C"/>
    <w:rsid w:val="00090834"/>
    <w:rsid w:val="0009425F"/>
    <w:rsid w:val="000A2A17"/>
    <w:rsid w:val="000A7B61"/>
    <w:rsid w:val="00121090"/>
    <w:rsid w:val="001343E8"/>
    <w:rsid w:val="0015634F"/>
    <w:rsid w:val="00191631"/>
    <w:rsid w:val="001A2B7B"/>
    <w:rsid w:val="001B51FC"/>
    <w:rsid w:val="001B6853"/>
    <w:rsid w:val="001E19CE"/>
    <w:rsid w:val="001F72C1"/>
    <w:rsid w:val="00203504"/>
    <w:rsid w:val="00223252"/>
    <w:rsid w:val="002278F2"/>
    <w:rsid w:val="00233304"/>
    <w:rsid w:val="002422AC"/>
    <w:rsid w:val="00253EAE"/>
    <w:rsid w:val="00262EF7"/>
    <w:rsid w:val="00273A25"/>
    <w:rsid w:val="002841E2"/>
    <w:rsid w:val="002A1566"/>
    <w:rsid w:val="002A4FEF"/>
    <w:rsid w:val="002A6EED"/>
    <w:rsid w:val="002C15B8"/>
    <w:rsid w:val="002C53CA"/>
    <w:rsid w:val="002D2CFC"/>
    <w:rsid w:val="002D6BB6"/>
    <w:rsid w:val="002E0ACC"/>
    <w:rsid w:val="00303CE6"/>
    <w:rsid w:val="00332FA4"/>
    <w:rsid w:val="00346BCD"/>
    <w:rsid w:val="00347CEB"/>
    <w:rsid w:val="003554FF"/>
    <w:rsid w:val="00364001"/>
    <w:rsid w:val="00370115"/>
    <w:rsid w:val="00381812"/>
    <w:rsid w:val="003A01C7"/>
    <w:rsid w:val="003B1036"/>
    <w:rsid w:val="003B4197"/>
    <w:rsid w:val="003C36BA"/>
    <w:rsid w:val="003C62CC"/>
    <w:rsid w:val="003E0A6A"/>
    <w:rsid w:val="003E2F65"/>
    <w:rsid w:val="003E6D7C"/>
    <w:rsid w:val="003F1CDF"/>
    <w:rsid w:val="003F62BE"/>
    <w:rsid w:val="004155A0"/>
    <w:rsid w:val="0042091A"/>
    <w:rsid w:val="00423D08"/>
    <w:rsid w:val="00433FDE"/>
    <w:rsid w:val="004400D6"/>
    <w:rsid w:val="00444B95"/>
    <w:rsid w:val="0045120C"/>
    <w:rsid w:val="00460DC3"/>
    <w:rsid w:val="00490C59"/>
    <w:rsid w:val="00492428"/>
    <w:rsid w:val="00494584"/>
    <w:rsid w:val="004A02B4"/>
    <w:rsid w:val="004A32A3"/>
    <w:rsid w:val="004A3C8F"/>
    <w:rsid w:val="004B1062"/>
    <w:rsid w:val="004B14C4"/>
    <w:rsid w:val="004F2198"/>
    <w:rsid w:val="00501080"/>
    <w:rsid w:val="00501165"/>
    <w:rsid w:val="00516DF1"/>
    <w:rsid w:val="00520BF3"/>
    <w:rsid w:val="0052118D"/>
    <w:rsid w:val="00524B3C"/>
    <w:rsid w:val="00546B24"/>
    <w:rsid w:val="00563C1A"/>
    <w:rsid w:val="005A44EE"/>
    <w:rsid w:val="005D2B36"/>
    <w:rsid w:val="006052E1"/>
    <w:rsid w:val="00616313"/>
    <w:rsid w:val="00621E3E"/>
    <w:rsid w:val="00630814"/>
    <w:rsid w:val="00635D83"/>
    <w:rsid w:val="00643A3F"/>
    <w:rsid w:val="00644781"/>
    <w:rsid w:val="00646458"/>
    <w:rsid w:val="00684058"/>
    <w:rsid w:val="006B379C"/>
    <w:rsid w:val="006C1C83"/>
    <w:rsid w:val="006C5EDA"/>
    <w:rsid w:val="006D5D1B"/>
    <w:rsid w:val="00711884"/>
    <w:rsid w:val="00712F13"/>
    <w:rsid w:val="00713EC8"/>
    <w:rsid w:val="007155BD"/>
    <w:rsid w:val="00726ED5"/>
    <w:rsid w:val="00741DB4"/>
    <w:rsid w:val="00756E7A"/>
    <w:rsid w:val="007642A4"/>
    <w:rsid w:val="00773E4B"/>
    <w:rsid w:val="007B30EE"/>
    <w:rsid w:val="007D1C57"/>
    <w:rsid w:val="007E12C2"/>
    <w:rsid w:val="007F75C0"/>
    <w:rsid w:val="00806C43"/>
    <w:rsid w:val="0082173E"/>
    <w:rsid w:val="008467AB"/>
    <w:rsid w:val="0086772D"/>
    <w:rsid w:val="008753C1"/>
    <w:rsid w:val="0088092F"/>
    <w:rsid w:val="00885C64"/>
    <w:rsid w:val="008941E4"/>
    <w:rsid w:val="008C09F5"/>
    <w:rsid w:val="008C53DA"/>
    <w:rsid w:val="008D5789"/>
    <w:rsid w:val="008E06BF"/>
    <w:rsid w:val="008E3BAD"/>
    <w:rsid w:val="008E72F9"/>
    <w:rsid w:val="009065D7"/>
    <w:rsid w:val="009134DB"/>
    <w:rsid w:val="0091740D"/>
    <w:rsid w:val="0093325D"/>
    <w:rsid w:val="0095624F"/>
    <w:rsid w:val="009578B7"/>
    <w:rsid w:val="009627D1"/>
    <w:rsid w:val="009669A5"/>
    <w:rsid w:val="00983754"/>
    <w:rsid w:val="0099038A"/>
    <w:rsid w:val="0099779F"/>
    <w:rsid w:val="009A4C16"/>
    <w:rsid w:val="009A6B64"/>
    <w:rsid w:val="009B2D9D"/>
    <w:rsid w:val="009E03D5"/>
    <w:rsid w:val="009E615F"/>
    <w:rsid w:val="00A4634C"/>
    <w:rsid w:val="00A47F4E"/>
    <w:rsid w:val="00A56947"/>
    <w:rsid w:val="00A84A60"/>
    <w:rsid w:val="00A87F97"/>
    <w:rsid w:val="00A926F9"/>
    <w:rsid w:val="00AB29CE"/>
    <w:rsid w:val="00AB4582"/>
    <w:rsid w:val="00AD1158"/>
    <w:rsid w:val="00AD2066"/>
    <w:rsid w:val="00AF6B5B"/>
    <w:rsid w:val="00B04182"/>
    <w:rsid w:val="00B145AC"/>
    <w:rsid w:val="00B30109"/>
    <w:rsid w:val="00B36B4C"/>
    <w:rsid w:val="00B52F7E"/>
    <w:rsid w:val="00B6675A"/>
    <w:rsid w:val="00B81611"/>
    <w:rsid w:val="00B926CA"/>
    <w:rsid w:val="00B96C75"/>
    <w:rsid w:val="00BB151C"/>
    <w:rsid w:val="00BC2D5A"/>
    <w:rsid w:val="00BD5895"/>
    <w:rsid w:val="00BE1827"/>
    <w:rsid w:val="00BE29C1"/>
    <w:rsid w:val="00BE6A35"/>
    <w:rsid w:val="00C003C1"/>
    <w:rsid w:val="00C01282"/>
    <w:rsid w:val="00C126DD"/>
    <w:rsid w:val="00C22C6A"/>
    <w:rsid w:val="00C25FE9"/>
    <w:rsid w:val="00C577B7"/>
    <w:rsid w:val="00C63DA1"/>
    <w:rsid w:val="00C718FC"/>
    <w:rsid w:val="00C76697"/>
    <w:rsid w:val="00CA7649"/>
    <w:rsid w:val="00CB6BDF"/>
    <w:rsid w:val="00CC4D24"/>
    <w:rsid w:val="00CC6864"/>
    <w:rsid w:val="00CD625D"/>
    <w:rsid w:val="00CE0C99"/>
    <w:rsid w:val="00CE42CA"/>
    <w:rsid w:val="00CF4A2C"/>
    <w:rsid w:val="00D039E8"/>
    <w:rsid w:val="00D168C1"/>
    <w:rsid w:val="00D358FA"/>
    <w:rsid w:val="00D9156D"/>
    <w:rsid w:val="00D94883"/>
    <w:rsid w:val="00DC1742"/>
    <w:rsid w:val="00DD4BEE"/>
    <w:rsid w:val="00DF14FA"/>
    <w:rsid w:val="00E17FB4"/>
    <w:rsid w:val="00E306FE"/>
    <w:rsid w:val="00E322B6"/>
    <w:rsid w:val="00E6123D"/>
    <w:rsid w:val="00E70DBD"/>
    <w:rsid w:val="00E80DE4"/>
    <w:rsid w:val="00E817C2"/>
    <w:rsid w:val="00E9085E"/>
    <w:rsid w:val="00E919E6"/>
    <w:rsid w:val="00EC5B94"/>
    <w:rsid w:val="00ED0113"/>
    <w:rsid w:val="00EE0130"/>
    <w:rsid w:val="00EF4C12"/>
    <w:rsid w:val="00F1197F"/>
    <w:rsid w:val="00F2278E"/>
    <w:rsid w:val="00F33D70"/>
    <w:rsid w:val="00F36944"/>
    <w:rsid w:val="00F440CC"/>
    <w:rsid w:val="00F6657F"/>
    <w:rsid w:val="00F9235A"/>
    <w:rsid w:val="00FA29C7"/>
    <w:rsid w:val="00FA645C"/>
    <w:rsid w:val="00FC5156"/>
    <w:rsid w:val="00FD1D81"/>
    <w:rsid w:val="00FD4248"/>
    <w:rsid w:val="00FD7D9B"/>
    <w:rsid w:val="00FE2691"/>
    <w:rsid w:val="00FE4D15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7877"/>
  <w15:docId w15:val="{244B76F4-DC7B-4D64-8B28-2978B82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0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6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6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0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0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0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6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065092"/>
  </w:style>
  <w:style w:type="character" w:customStyle="1" w:styleId="normaltextrun">
    <w:name w:val="normaltextrun"/>
    <w:basedOn w:val="DefaultParagraphFont"/>
    <w:rsid w:val="00065092"/>
  </w:style>
  <w:style w:type="character" w:customStyle="1" w:styleId="eop">
    <w:name w:val="eop"/>
    <w:basedOn w:val="DefaultParagraphFont"/>
    <w:rsid w:val="00065092"/>
  </w:style>
  <w:style w:type="character" w:styleId="Hyperlink">
    <w:name w:val="Hyperlink"/>
    <w:basedOn w:val="DefaultParagraphFont"/>
    <w:uiPriority w:val="99"/>
    <w:unhideWhenUsed/>
    <w:rsid w:val="0049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lukesonline.org/for-providers%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4CB55CA7734A10BB1DBEEC4F22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38AF-0C8D-447D-8EC3-8F7246FB2F0F}"/>
      </w:docPartPr>
      <w:docPartBody>
        <w:p w:rsidR="009D1D53" w:rsidRDefault="006E01C9" w:rsidP="006E01C9">
          <w:pPr>
            <w:pStyle w:val="914CB55CA7734A10BB1DBEEC4F229079"/>
          </w:pPr>
          <w:r w:rsidRPr="000A296E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469923D46980471CA933DF497ED0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99D-26D7-429B-B97D-94DC08735E48}"/>
      </w:docPartPr>
      <w:docPartBody>
        <w:p w:rsidR="009D1D53" w:rsidRDefault="006E01C9" w:rsidP="006E01C9">
          <w:pPr>
            <w:pStyle w:val="469923D46980471CA933DF497ED0BCC0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AEC7735B54B54303B5A25E1A6FBA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20CF-8219-4048-BA0A-CEC58A97145C}"/>
      </w:docPartPr>
      <w:docPartBody>
        <w:p w:rsidR="009D1D53" w:rsidRDefault="006E01C9" w:rsidP="006E01C9">
          <w:pPr>
            <w:pStyle w:val="AEC7735B54B54303B5A25E1A6FBA0E8F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B3BD9DDC9044D6E85454712FC2E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F21A-5F06-48FF-8FD2-BC5F0D9A9BAE}"/>
      </w:docPartPr>
      <w:docPartBody>
        <w:p w:rsidR="009D1D53" w:rsidRDefault="006E01C9" w:rsidP="006E01C9">
          <w:pPr>
            <w:pStyle w:val="3B3BD9DDC9044D6E85454712FC2E1AB8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3BCE0B6236254CC592F30C6D4092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0CA2-2845-4F3E-8220-EB2332152E0B}"/>
      </w:docPartPr>
      <w:docPartBody>
        <w:p w:rsidR="009D1D53" w:rsidRDefault="006E01C9" w:rsidP="006E01C9">
          <w:pPr>
            <w:pStyle w:val="3BCE0B6236254CC592F30C6D409209B7"/>
          </w:pPr>
          <w:r w:rsidRPr="00D30DB2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6A283111008746C28A4BC6DAB57F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6D64-EE14-43B9-AE33-02C8F18AC53B}"/>
      </w:docPartPr>
      <w:docPartBody>
        <w:p w:rsidR="00BB226F" w:rsidRDefault="00BB226F" w:rsidP="00BB226F">
          <w:pPr>
            <w:pStyle w:val="6A283111008746C28A4BC6DAB57F804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5E34011042D14E619495C846212C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176E-A597-4F60-9C6A-352B1E09C526}"/>
      </w:docPartPr>
      <w:docPartBody>
        <w:p w:rsidR="00BB226F" w:rsidRDefault="00BB226F" w:rsidP="00BB226F">
          <w:pPr>
            <w:pStyle w:val="5E34011042D14E619495C846212C322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19E965DC5774E0CB281BE53ED17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824D-815C-43B1-99EA-D99DACC093B8}"/>
      </w:docPartPr>
      <w:docPartBody>
        <w:p w:rsidR="00FB1B42" w:rsidRDefault="008A0B93" w:rsidP="008A0B93">
          <w:pPr>
            <w:pStyle w:val="419E965DC5774E0CB281BE53ED177F1A"/>
          </w:pPr>
          <w:r w:rsidRPr="006D5784"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3B17E4E08C94940BAD4BB2FC453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9F8C-5273-4F92-961D-4622FC59DDEC}"/>
      </w:docPartPr>
      <w:docPartBody>
        <w:p w:rsidR="00FB1B42" w:rsidRDefault="008A0B93" w:rsidP="008A0B93">
          <w:pPr>
            <w:pStyle w:val="63B17E4E08C94940BAD4BB2FC453EDE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B787EBDBCDAA4E05B12E7361D27B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1B35-001C-428A-A728-454E0BE079D3}"/>
      </w:docPartPr>
      <w:docPartBody>
        <w:p w:rsidR="00FB1B42" w:rsidRDefault="00FB1B42" w:rsidP="00FB1B42">
          <w:pPr>
            <w:pStyle w:val="B787EBDBCDAA4E05B12E7361D27B8BF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C761448E54B446B94039679A235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E094-0BC3-4742-B2A1-71573C4F86C9}"/>
      </w:docPartPr>
      <w:docPartBody>
        <w:p w:rsidR="005A04E9" w:rsidRDefault="00D51840">
          <w:pPr>
            <w:pStyle w:val="0C761448E54B446B94039679A2353560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7A01108089AE4FCF9D9B71AA2E2C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FF07-4F72-49AA-AB4E-D9952019FD06}"/>
      </w:docPartPr>
      <w:docPartBody>
        <w:p w:rsidR="00431E6A" w:rsidRDefault="005A04E9" w:rsidP="005A04E9">
          <w:pPr>
            <w:pStyle w:val="7A01108089AE4FCF9D9B71AA2E2CA21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A772C01928584ACB89479D4E509B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7FCE-55CB-47EF-A2C5-A9B5E425A0F9}"/>
      </w:docPartPr>
      <w:docPartBody>
        <w:p w:rsidR="00431E6A" w:rsidRDefault="005A04E9" w:rsidP="005A04E9">
          <w:pPr>
            <w:pStyle w:val="A772C01928584ACB89479D4E509B94E9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61736F4735F446C864EE825192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9FDD-E4B5-46FA-B2D8-3AAF9F6F13F4}"/>
      </w:docPartPr>
      <w:docPartBody>
        <w:p w:rsidR="00431E6A" w:rsidRDefault="005A04E9" w:rsidP="005A04E9">
          <w:pPr>
            <w:pStyle w:val="661736F4735F446C864EE8251925723D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B0AAC3AE11554EFDB1AA8C5FCE9C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86F5-66F6-4893-A8CA-94A3C3CE3EFB}"/>
      </w:docPartPr>
      <w:docPartBody>
        <w:p w:rsidR="00946BB2" w:rsidRDefault="00DA158A" w:rsidP="00DA158A">
          <w:pPr>
            <w:pStyle w:val="B0AAC3AE11554EFDB1AA8C5FCE9CE18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0CBDDB10CD784D7EA967BDFF655E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281-EA72-47DF-AE00-AE9E081E9E3B}"/>
      </w:docPartPr>
      <w:docPartBody>
        <w:p w:rsidR="00946BB2" w:rsidRDefault="00DA158A" w:rsidP="00DA158A">
          <w:pPr>
            <w:pStyle w:val="0CBDDB10CD784D7EA967BDFF655E69AC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5A2EDB03E9C54EA9AE250FE5612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0432-6876-4A01-B967-912537313777}"/>
      </w:docPartPr>
      <w:docPartBody>
        <w:p w:rsidR="00946BB2" w:rsidRDefault="00DA158A" w:rsidP="00DA158A">
          <w:pPr>
            <w:pStyle w:val="5A2EDB03E9C54EA9AE250FE5612B1C2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91564834250D451D87484BF3FDAC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8917-23D8-4F80-96F5-070AD80FE94C}"/>
      </w:docPartPr>
      <w:docPartBody>
        <w:p w:rsidR="00946BB2" w:rsidRDefault="00DA158A" w:rsidP="00DA158A">
          <w:pPr>
            <w:pStyle w:val="91564834250D451D87484BF3FDAC2DC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239E026DE4D4530B9971C46233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C63F-0581-4789-8CAE-BE8164A2EBE1}"/>
      </w:docPartPr>
      <w:docPartBody>
        <w:p w:rsidR="00946BB2" w:rsidRDefault="00DA158A" w:rsidP="00DA158A">
          <w:pPr>
            <w:pStyle w:val="5239E026DE4D4530B9971C46233B3FA8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</w:t>
          </w:r>
        </w:p>
      </w:docPartBody>
    </w:docPart>
    <w:docPart>
      <w:docPartPr>
        <w:name w:val="B5310C0EDD59406AA87A5C9BFAEF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DB61-A230-4637-9E0F-4CAFDDD542AC}"/>
      </w:docPartPr>
      <w:docPartBody>
        <w:p w:rsidR="00946BB2" w:rsidRDefault="00DA158A" w:rsidP="00DA158A">
          <w:pPr>
            <w:pStyle w:val="B5310C0EDD59406AA87A5C9BFAEFFBDD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F55D27454914282A40652D0E920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884F-22E8-4B76-BA64-EB6B5DCBE4CE}"/>
      </w:docPartPr>
      <w:docPartBody>
        <w:p w:rsidR="00946BB2" w:rsidRDefault="00DA158A" w:rsidP="00DA158A">
          <w:pPr>
            <w:pStyle w:val="3F55D27454914282A40652D0E9202981"/>
          </w:pPr>
          <w:r w:rsidRPr="000A7B61"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1488FE6372254CBDAD3F32287BA9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77B2-F2A8-4589-B779-1EFD1582B079}"/>
      </w:docPartPr>
      <w:docPartBody>
        <w:p w:rsidR="00946BB2" w:rsidRDefault="00DA158A" w:rsidP="00DA158A">
          <w:pPr>
            <w:pStyle w:val="1488FE6372254CBDAD3F32287BA9FDE8"/>
          </w:pPr>
          <w:r w:rsidRPr="000A7B61"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B430409A8FFD4102A6EF46DAD91D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CF54-454A-44F6-86E5-B6F075876EF1}"/>
      </w:docPartPr>
      <w:docPartBody>
        <w:p w:rsidR="00946BB2" w:rsidRDefault="00DA158A" w:rsidP="00DA158A">
          <w:pPr>
            <w:pStyle w:val="B430409A8FFD4102A6EF46DAD91D353B"/>
          </w:pPr>
          <w:r w:rsidRPr="00FE2691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6A982C53FBC427FB909104CA348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5507-7B8E-4C3D-A3F5-1BE5AC03D0D9}"/>
      </w:docPartPr>
      <w:docPartBody>
        <w:p w:rsidR="00946BB2" w:rsidRDefault="00DA158A" w:rsidP="00DA158A">
          <w:pPr>
            <w:pStyle w:val="56A982C53FBC427FB909104CA3487FFB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B7A560C30C4F495B807C258926B9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E237-1C7D-4FF8-8CD0-9AE25C4EDAAE}"/>
      </w:docPartPr>
      <w:docPartBody>
        <w:p w:rsidR="00946BB2" w:rsidRDefault="00DA158A" w:rsidP="00DA158A">
          <w:pPr>
            <w:pStyle w:val="B7A560C30C4F495B807C258926B93BA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E764EA98E2B4F29AD4B034C81FC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EF7F-B492-4C5F-9B1A-F8D73AC2FB50}"/>
      </w:docPartPr>
      <w:docPartBody>
        <w:p w:rsidR="00C11A1A" w:rsidRDefault="00C11A1A" w:rsidP="00C11A1A">
          <w:pPr>
            <w:pStyle w:val="CE764EA98E2B4F29AD4B034C81FC5AE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40E7E467C09E4C46BF70CBC51D23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D32-5B76-46B4-81E0-CDA2F8FD6537}"/>
      </w:docPartPr>
      <w:docPartBody>
        <w:p w:rsidR="00C11A1A" w:rsidRDefault="00C11A1A" w:rsidP="00C11A1A">
          <w:pPr>
            <w:pStyle w:val="40E7E467C09E4C46BF70CBC51D23D68D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02ED70544DB4C4E93771B4DAFC6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5254-C953-4D70-A0B2-5C0D081EE477}"/>
      </w:docPartPr>
      <w:docPartBody>
        <w:p w:rsidR="00C11A1A" w:rsidRDefault="00C11A1A" w:rsidP="00C11A1A">
          <w:pPr>
            <w:pStyle w:val="D02ED70544DB4C4E93771B4DAFC64A0D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C"/>
    <w:rsid w:val="00011ECA"/>
    <w:rsid w:val="000455AC"/>
    <w:rsid w:val="00113F9C"/>
    <w:rsid w:val="00423D08"/>
    <w:rsid w:val="00431E6A"/>
    <w:rsid w:val="0044474D"/>
    <w:rsid w:val="004A32A3"/>
    <w:rsid w:val="005A04E9"/>
    <w:rsid w:val="00635D83"/>
    <w:rsid w:val="006E01C9"/>
    <w:rsid w:val="00712F13"/>
    <w:rsid w:val="00806C43"/>
    <w:rsid w:val="008307CD"/>
    <w:rsid w:val="0084582C"/>
    <w:rsid w:val="008A0B93"/>
    <w:rsid w:val="008F3D0A"/>
    <w:rsid w:val="00946BB2"/>
    <w:rsid w:val="009B5E6C"/>
    <w:rsid w:val="009C257F"/>
    <w:rsid w:val="009D1D53"/>
    <w:rsid w:val="00AF7421"/>
    <w:rsid w:val="00B023D3"/>
    <w:rsid w:val="00BB226F"/>
    <w:rsid w:val="00BC406F"/>
    <w:rsid w:val="00C01282"/>
    <w:rsid w:val="00C11A1A"/>
    <w:rsid w:val="00C25FE9"/>
    <w:rsid w:val="00C92B67"/>
    <w:rsid w:val="00C95A2D"/>
    <w:rsid w:val="00D51840"/>
    <w:rsid w:val="00D8322A"/>
    <w:rsid w:val="00DA158A"/>
    <w:rsid w:val="00DC14AE"/>
    <w:rsid w:val="00E11558"/>
    <w:rsid w:val="00E17FB4"/>
    <w:rsid w:val="00E9085E"/>
    <w:rsid w:val="00F9235A"/>
    <w:rsid w:val="00FB1B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8A"/>
    <w:rPr>
      <w:color w:val="808080"/>
    </w:rPr>
  </w:style>
  <w:style w:type="paragraph" w:customStyle="1" w:styleId="D9190B6A790847318C6E4919A37684C9">
    <w:name w:val="D9190B6A790847318C6E4919A37684C9"/>
    <w:rsid w:val="000455AC"/>
  </w:style>
  <w:style w:type="paragraph" w:customStyle="1" w:styleId="E61C1D2F0F89436FA29023450259ACE85">
    <w:name w:val="E61C1D2F0F89436FA29023450259ACE85"/>
    <w:rsid w:val="00BC406F"/>
    <w:rPr>
      <w:rFonts w:ascii="Calibri" w:eastAsia="Times New Roman" w:hAnsi="Calibri" w:cs="Times New Roman"/>
    </w:rPr>
  </w:style>
  <w:style w:type="paragraph" w:customStyle="1" w:styleId="DCF814672E8745EFA81717EAE06F3BBA5">
    <w:name w:val="DCF814672E8745EFA81717EAE06F3BBA5"/>
    <w:rsid w:val="00BC406F"/>
    <w:rPr>
      <w:rFonts w:ascii="Calibri" w:eastAsia="Times New Roman" w:hAnsi="Calibri" w:cs="Times New Roman"/>
    </w:rPr>
  </w:style>
  <w:style w:type="paragraph" w:customStyle="1" w:styleId="D24A1D261C1E4618918B2CC37E023F205">
    <w:name w:val="D24A1D261C1E4618918B2CC37E023F205"/>
    <w:rsid w:val="00BC406F"/>
    <w:rPr>
      <w:rFonts w:ascii="Calibri" w:eastAsia="Times New Roman" w:hAnsi="Calibri" w:cs="Times New Roman"/>
    </w:rPr>
  </w:style>
  <w:style w:type="paragraph" w:customStyle="1" w:styleId="EFB31B725FE44163A4E6A14BD5C07BC25">
    <w:name w:val="EFB31B725FE44163A4E6A14BD5C07BC25"/>
    <w:rsid w:val="00BC406F"/>
    <w:rPr>
      <w:rFonts w:ascii="Calibri" w:eastAsia="Times New Roman" w:hAnsi="Calibri" w:cs="Times New Roman"/>
    </w:rPr>
  </w:style>
  <w:style w:type="paragraph" w:customStyle="1" w:styleId="D7850394238E41EFA3FFE29D8FE8892D5">
    <w:name w:val="D7850394238E41EFA3FFE29D8FE8892D5"/>
    <w:rsid w:val="00BC406F"/>
    <w:rPr>
      <w:rFonts w:ascii="Calibri" w:eastAsia="Times New Roman" w:hAnsi="Calibri" w:cs="Times New Roman"/>
    </w:rPr>
  </w:style>
  <w:style w:type="paragraph" w:customStyle="1" w:styleId="4ED39429664F4E1A885A8F015092A83B5">
    <w:name w:val="4ED39429664F4E1A885A8F015092A83B5"/>
    <w:rsid w:val="00BC406F"/>
    <w:rPr>
      <w:rFonts w:ascii="Calibri" w:eastAsia="Times New Roman" w:hAnsi="Calibri" w:cs="Times New Roman"/>
    </w:rPr>
  </w:style>
  <w:style w:type="paragraph" w:customStyle="1" w:styleId="AB78ED145F8A43FA9761A727E5A907B65">
    <w:name w:val="AB78ED145F8A43FA9761A727E5A907B65"/>
    <w:rsid w:val="00BC406F"/>
    <w:rPr>
      <w:rFonts w:ascii="Calibri" w:eastAsia="Times New Roman" w:hAnsi="Calibri" w:cs="Times New Roman"/>
    </w:rPr>
  </w:style>
  <w:style w:type="paragraph" w:customStyle="1" w:styleId="3CE36B76DB5949FEA93B40C1936BDDC55">
    <w:name w:val="3CE36B76DB5949FEA93B40C1936BDDC55"/>
    <w:rsid w:val="00BC406F"/>
    <w:rPr>
      <w:rFonts w:ascii="Calibri" w:eastAsia="Times New Roman" w:hAnsi="Calibri" w:cs="Times New Roman"/>
    </w:rPr>
  </w:style>
  <w:style w:type="paragraph" w:customStyle="1" w:styleId="0CF8B64FBB374EF7A10F8A9C5E0F64F55">
    <w:name w:val="0CF8B64FBB374EF7A10F8A9C5E0F64F55"/>
    <w:rsid w:val="00BC406F"/>
    <w:rPr>
      <w:rFonts w:ascii="Calibri" w:eastAsia="Times New Roman" w:hAnsi="Calibri" w:cs="Times New Roman"/>
    </w:rPr>
  </w:style>
  <w:style w:type="paragraph" w:customStyle="1" w:styleId="EAB41DA25AEF4F63836E1CB0EE639D655">
    <w:name w:val="EAB41DA25AEF4F63836E1CB0EE639D655"/>
    <w:rsid w:val="00BC406F"/>
    <w:rPr>
      <w:rFonts w:ascii="Calibri" w:eastAsia="Times New Roman" w:hAnsi="Calibri" w:cs="Times New Roman"/>
    </w:rPr>
  </w:style>
  <w:style w:type="paragraph" w:customStyle="1" w:styleId="5351A81151514B18893B7744195C49C05">
    <w:name w:val="5351A81151514B18893B7744195C49C05"/>
    <w:rsid w:val="00BC406F"/>
    <w:rPr>
      <w:rFonts w:ascii="Calibri" w:eastAsia="Times New Roman" w:hAnsi="Calibri" w:cs="Times New Roman"/>
    </w:rPr>
  </w:style>
  <w:style w:type="paragraph" w:customStyle="1" w:styleId="72AF057FF99F4F5DB7100635F91886F55">
    <w:name w:val="72AF057FF99F4F5DB7100635F91886F55"/>
    <w:rsid w:val="00BC406F"/>
    <w:rPr>
      <w:rFonts w:ascii="Calibri" w:eastAsia="Times New Roman" w:hAnsi="Calibri" w:cs="Times New Roman"/>
    </w:rPr>
  </w:style>
  <w:style w:type="paragraph" w:customStyle="1" w:styleId="914CB55CA7734A10BB1DBEEC4F2290795">
    <w:name w:val="914CB55CA7734A10BB1DBEEC4F2290795"/>
    <w:rsid w:val="00BC406F"/>
    <w:rPr>
      <w:rFonts w:ascii="Calibri" w:eastAsia="Times New Roman" w:hAnsi="Calibri" w:cs="Times New Roman"/>
    </w:rPr>
  </w:style>
  <w:style w:type="paragraph" w:customStyle="1" w:styleId="469923D46980471CA933DF497ED0BCC05">
    <w:name w:val="469923D46980471CA933DF497ED0BCC05"/>
    <w:rsid w:val="00BC406F"/>
    <w:rPr>
      <w:rFonts w:ascii="Calibri" w:eastAsia="Times New Roman" w:hAnsi="Calibri" w:cs="Times New Roman"/>
    </w:rPr>
  </w:style>
  <w:style w:type="paragraph" w:customStyle="1" w:styleId="AEC7735B54B54303B5A25E1A6FBA0E8F5">
    <w:name w:val="AEC7735B54B54303B5A25E1A6FBA0E8F5"/>
    <w:rsid w:val="00BC406F"/>
    <w:rPr>
      <w:rFonts w:ascii="Calibri" w:eastAsia="Times New Roman" w:hAnsi="Calibri" w:cs="Times New Roman"/>
    </w:rPr>
  </w:style>
  <w:style w:type="paragraph" w:customStyle="1" w:styleId="3B3BD9DDC9044D6E85454712FC2E1AB85">
    <w:name w:val="3B3BD9DDC9044D6E85454712FC2E1AB85"/>
    <w:rsid w:val="00BC406F"/>
    <w:rPr>
      <w:rFonts w:ascii="Calibri" w:eastAsia="Times New Roman" w:hAnsi="Calibri" w:cs="Times New Roman"/>
    </w:rPr>
  </w:style>
  <w:style w:type="paragraph" w:customStyle="1" w:styleId="3776E0F7BCBB495E810736390F3579C05">
    <w:name w:val="3776E0F7BCBB495E810736390F3579C05"/>
    <w:rsid w:val="00BC406F"/>
    <w:rPr>
      <w:rFonts w:ascii="Calibri" w:eastAsia="Times New Roman" w:hAnsi="Calibri" w:cs="Times New Roman"/>
    </w:rPr>
  </w:style>
  <w:style w:type="paragraph" w:customStyle="1" w:styleId="EBF250E79A9C4C7FA36290B654D541415">
    <w:name w:val="EBF250E79A9C4C7FA36290B654D541415"/>
    <w:rsid w:val="00BC406F"/>
    <w:rPr>
      <w:rFonts w:ascii="Calibri" w:eastAsia="Times New Roman" w:hAnsi="Calibri" w:cs="Times New Roman"/>
    </w:rPr>
  </w:style>
  <w:style w:type="paragraph" w:customStyle="1" w:styleId="CE1BFB7BD8CB4139B12C2E129855DD115">
    <w:name w:val="CE1BFB7BD8CB4139B12C2E129855DD115"/>
    <w:rsid w:val="00BC406F"/>
    <w:rPr>
      <w:rFonts w:ascii="Calibri" w:eastAsia="Times New Roman" w:hAnsi="Calibri" w:cs="Times New Roman"/>
    </w:rPr>
  </w:style>
  <w:style w:type="paragraph" w:customStyle="1" w:styleId="919D6E659EC14DF2983036240796E45A5">
    <w:name w:val="919D6E659EC14DF2983036240796E45A5"/>
    <w:rsid w:val="00BC406F"/>
    <w:rPr>
      <w:rFonts w:ascii="Calibri" w:eastAsia="Times New Roman" w:hAnsi="Calibri" w:cs="Times New Roman"/>
    </w:rPr>
  </w:style>
  <w:style w:type="paragraph" w:customStyle="1" w:styleId="DEBA5C5E7EAD4E9E8F4FCF840207E20B5">
    <w:name w:val="DEBA5C5E7EAD4E9E8F4FCF840207E20B5"/>
    <w:rsid w:val="00BC406F"/>
    <w:rPr>
      <w:rFonts w:ascii="Calibri" w:eastAsia="Times New Roman" w:hAnsi="Calibri" w:cs="Times New Roman"/>
    </w:rPr>
  </w:style>
  <w:style w:type="paragraph" w:customStyle="1" w:styleId="0AE6EEFAEBA44CBC80D8853CA1DEA1CA5">
    <w:name w:val="0AE6EEFAEBA44CBC80D8853CA1DEA1CA5"/>
    <w:rsid w:val="00BC406F"/>
    <w:rPr>
      <w:rFonts w:ascii="Calibri" w:eastAsia="Times New Roman" w:hAnsi="Calibri" w:cs="Times New Roman"/>
    </w:rPr>
  </w:style>
  <w:style w:type="paragraph" w:customStyle="1" w:styleId="3BCE0B6236254CC592F30C6D409209B75">
    <w:name w:val="3BCE0B6236254CC592F30C6D409209B75"/>
    <w:rsid w:val="00BC406F"/>
    <w:rPr>
      <w:rFonts w:ascii="Calibri" w:eastAsia="Times New Roman" w:hAnsi="Calibri" w:cs="Times New Roman"/>
    </w:rPr>
  </w:style>
  <w:style w:type="paragraph" w:customStyle="1" w:styleId="AA859E62B86E4BDA9F8DB9760D882C5D5">
    <w:name w:val="AA859E62B86E4BDA9F8DB9760D882C5D5"/>
    <w:rsid w:val="00BC406F"/>
    <w:rPr>
      <w:rFonts w:ascii="Calibri" w:eastAsia="Times New Roman" w:hAnsi="Calibri" w:cs="Times New Roman"/>
    </w:rPr>
  </w:style>
  <w:style w:type="paragraph" w:customStyle="1" w:styleId="A1A311559691444EBF1333E35AF523015">
    <w:name w:val="A1A311559691444EBF1333E35AF523015"/>
    <w:rsid w:val="00BC406F"/>
    <w:rPr>
      <w:rFonts w:ascii="Calibri" w:eastAsia="Times New Roman" w:hAnsi="Calibri" w:cs="Times New Roman"/>
    </w:rPr>
  </w:style>
  <w:style w:type="paragraph" w:customStyle="1" w:styleId="E61C1D2F0F89436FA29023450259ACE8">
    <w:name w:val="E61C1D2F0F89436FA29023450259ACE8"/>
    <w:rsid w:val="006E01C9"/>
    <w:rPr>
      <w:rFonts w:ascii="Calibri" w:eastAsia="Times New Roman" w:hAnsi="Calibri" w:cs="Times New Roman"/>
    </w:rPr>
  </w:style>
  <w:style w:type="paragraph" w:customStyle="1" w:styleId="DCF814672E8745EFA81717EAE06F3BBA">
    <w:name w:val="DCF814672E8745EFA81717EAE06F3BBA"/>
    <w:rsid w:val="006E01C9"/>
    <w:rPr>
      <w:rFonts w:ascii="Calibri" w:eastAsia="Times New Roman" w:hAnsi="Calibri" w:cs="Times New Roman"/>
    </w:rPr>
  </w:style>
  <w:style w:type="paragraph" w:customStyle="1" w:styleId="D24A1D261C1E4618918B2CC37E023F20">
    <w:name w:val="D24A1D261C1E4618918B2CC37E023F20"/>
    <w:rsid w:val="006E01C9"/>
    <w:rPr>
      <w:rFonts w:ascii="Calibri" w:eastAsia="Times New Roman" w:hAnsi="Calibri" w:cs="Times New Roman"/>
    </w:rPr>
  </w:style>
  <w:style w:type="paragraph" w:customStyle="1" w:styleId="EFB31B725FE44163A4E6A14BD5C07BC2">
    <w:name w:val="EFB31B725FE44163A4E6A14BD5C07BC2"/>
    <w:rsid w:val="006E01C9"/>
    <w:rPr>
      <w:rFonts w:ascii="Calibri" w:eastAsia="Times New Roman" w:hAnsi="Calibri" w:cs="Times New Roman"/>
    </w:rPr>
  </w:style>
  <w:style w:type="paragraph" w:customStyle="1" w:styleId="D7850394238E41EFA3FFE29D8FE8892D">
    <w:name w:val="D7850394238E41EFA3FFE29D8FE8892D"/>
    <w:rsid w:val="006E01C9"/>
    <w:rPr>
      <w:rFonts w:ascii="Calibri" w:eastAsia="Times New Roman" w:hAnsi="Calibri" w:cs="Times New Roman"/>
    </w:rPr>
  </w:style>
  <w:style w:type="paragraph" w:customStyle="1" w:styleId="4ED39429664F4E1A885A8F015092A83B">
    <w:name w:val="4ED39429664F4E1A885A8F015092A83B"/>
    <w:rsid w:val="006E01C9"/>
    <w:rPr>
      <w:rFonts w:ascii="Calibri" w:eastAsia="Times New Roman" w:hAnsi="Calibri" w:cs="Times New Roman"/>
    </w:rPr>
  </w:style>
  <w:style w:type="paragraph" w:customStyle="1" w:styleId="AB78ED145F8A43FA9761A727E5A907B6">
    <w:name w:val="AB78ED145F8A43FA9761A727E5A907B6"/>
    <w:rsid w:val="006E01C9"/>
    <w:rPr>
      <w:rFonts w:ascii="Calibri" w:eastAsia="Times New Roman" w:hAnsi="Calibri" w:cs="Times New Roman"/>
    </w:rPr>
  </w:style>
  <w:style w:type="paragraph" w:customStyle="1" w:styleId="3CE36B76DB5949FEA93B40C1936BDDC5">
    <w:name w:val="3CE36B76DB5949FEA93B40C1936BDDC5"/>
    <w:rsid w:val="006E01C9"/>
    <w:rPr>
      <w:rFonts w:ascii="Calibri" w:eastAsia="Times New Roman" w:hAnsi="Calibri" w:cs="Times New Roman"/>
    </w:rPr>
  </w:style>
  <w:style w:type="paragraph" w:customStyle="1" w:styleId="0CF8B64FBB374EF7A10F8A9C5E0F64F5">
    <w:name w:val="0CF8B64FBB374EF7A10F8A9C5E0F64F5"/>
    <w:rsid w:val="006E01C9"/>
    <w:rPr>
      <w:rFonts w:ascii="Calibri" w:eastAsia="Times New Roman" w:hAnsi="Calibri" w:cs="Times New Roman"/>
    </w:rPr>
  </w:style>
  <w:style w:type="paragraph" w:customStyle="1" w:styleId="EAB41DA25AEF4F63836E1CB0EE639D65">
    <w:name w:val="EAB41DA25AEF4F63836E1CB0EE639D65"/>
    <w:rsid w:val="006E01C9"/>
    <w:rPr>
      <w:rFonts w:ascii="Calibri" w:eastAsia="Times New Roman" w:hAnsi="Calibri" w:cs="Times New Roman"/>
    </w:rPr>
  </w:style>
  <w:style w:type="paragraph" w:customStyle="1" w:styleId="5351A81151514B18893B7744195C49C0">
    <w:name w:val="5351A81151514B18893B7744195C49C0"/>
    <w:rsid w:val="006E01C9"/>
    <w:rPr>
      <w:rFonts w:ascii="Calibri" w:eastAsia="Times New Roman" w:hAnsi="Calibri" w:cs="Times New Roman"/>
    </w:rPr>
  </w:style>
  <w:style w:type="paragraph" w:customStyle="1" w:styleId="72AF057FF99F4F5DB7100635F91886F5">
    <w:name w:val="72AF057FF99F4F5DB7100635F91886F5"/>
    <w:rsid w:val="006E01C9"/>
    <w:rPr>
      <w:rFonts w:ascii="Calibri" w:eastAsia="Times New Roman" w:hAnsi="Calibri" w:cs="Times New Roman"/>
    </w:rPr>
  </w:style>
  <w:style w:type="paragraph" w:customStyle="1" w:styleId="914CB55CA7734A10BB1DBEEC4F229079">
    <w:name w:val="914CB55CA7734A10BB1DBEEC4F229079"/>
    <w:rsid w:val="006E01C9"/>
    <w:rPr>
      <w:rFonts w:ascii="Calibri" w:eastAsia="Times New Roman" w:hAnsi="Calibri" w:cs="Times New Roman"/>
    </w:rPr>
  </w:style>
  <w:style w:type="paragraph" w:customStyle="1" w:styleId="469923D46980471CA933DF497ED0BCC0">
    <w:name w:val="469923D46980471CA933DF497ED0BCC0"/>
    <w:rsid w:val="006E01C9"/>
    <w:rPr>
      <w:rFonts w:ascii="Calibri" w:eastAsia="Times New Roman" w:hAnsi="Calibri" w:cs="Times New Roman"/>
    </w:rPr>
  </w:style>
  <w:style w:type="paragraph" w:customStyle="1" w:styleId="AEC7735B54B54303B5A25E1A6FBA0E8F">
    <w:name w:val="AEC7735B54B54303B5A25E1A6FBA0E8F"/>
    <w:rsid w:val="006E01C9"/>
    <w:rPr>
      <w:rFonts w:ascii="Calibri" w:eastAsia="Times New Roman" w:hAnsi="Calibri" w:cs="Times New Roman"/>
    </w:rPr>
  </w:style>
  <w:style w:type="paragraph" w:customStyle="1" w:styleId="3B3BD9DDC9044D6E85454712FC2E1AB8">
    <w:name w:val="3B3BD9DDC9044D6E85454712FC2E1AB8"/>
    <w:rsid w:val="006E01C9"/>
    <w:rPr>
      <w:rFonts w:ascii="Calibri" w:eastAsia="Times New Roman" w:hAnsi="Calibri" w:cs="Times New Roman"/>
    </w:rPr>
  </w:style>
  <w:style w:type="paragraph" w:customStyle="1" w:styleId="3776E0F7BCBB495E810736390F3579C0">
    <w:name w:val="3776E0F7BCBB495E810736390F3579C0"/>
    <w:rsid w:val="006E01C9"/>
    <w:rPr>
      <w:rFonts w:ascii="Calibri" w:eastAsia="Times New Roman" w:hAnsi="Calibri" w:cs="Times New Roman"/>
    </w:rPr>
  </w:style>
  <w:style w:type="paragraph" w:customStyle="1" w:styleId="EBF250E79A9C4C7FA36290B654D54141">
    <w:name w:val="EBF250E79A9C4C7FA36290B654D54141"/>
    <w:rsid w:val="006E01C9"/>
    <w:rPr>
      <w:rFonts w:ascii="Calibri" w:eastAsia="Times New Roman" w:hAnsi="Calibri" w:cs="Times New Roman"/>
    </w:rPr>
  </w:style>
  <w:style w:type="paragraph" w:customStyle="1" w:styleId="CE1BFB7BD8CB4139B12C2E129855DD11">
    <w:name w:val="CE1BFB7BD8CB4139B12C2E129855DD11"/>
    <w:rsid w:val="006E01C9"/>
    <w:rPr>
      <w:rFonts w:ascii="Calibri" w:eastAsia="Times New Roman" w:hAnsi="Calibri" w:cs="Times New Roman"/>
    </w:rPr>
  </w:style>
  <w:style w:type="paragraph" w:customStyle="1" w:styleId="919D6E659EC14DF2983036240796E45A">
    <w:name w:val="919D6E659EC14DF2983036240796E45A"/>
    <w:rsid w:val="006E01C9"/>
    <w:rPr>
      <w:rFonts w:ascii="Calibri" w:eastAsia="Times New Roman" w:hAnsi="Calibri" w:cs="Times New Roman"/>
    </w:rPr>
  </w:style>
  <w:style w:type="paragraph" w:customStyle="1" w:styleId="DEBA5C5E7EAD4E9E8F4FCF840207E20B">
    <w:name w:val="DEBA5C5E7EAD4E9E8F4FCF840207E20B"/>
    <w:rsid w:val="006E01C9"/>
    <w:rPr>
      <w:rFonts w:ascii="Calibri" w:eastAsia="Times New Roman" w:hAnsi="Calibri" w:cs="Times New Roman"/>
    </w:rPr>
  </w:style>
  <w:style w:type="paragraph" w:customStyle="1" w:styleId="0AE6EEFAEBA44CBC80D8853CA1DEA1CA">
    <w:name w:val="0AE6EEFAEBA44CBC80D8853CA1DEA1CA"/>
    <w:rsid w:val="006E01C9"/>
    <w:rPr>
      <w:rFonts w:ascii="Calibri" w:eastAsia="Times New Roman" w:hAnsi="Calibri" w:cs="Times New Roman"/>
    </w:rPr>
  </w:style>
  <w:style w:type="paragraph" w:customStyle="1" w:styleId="3BCE0B6236254CC592F30C6D409209B7">
    <w:name w:val="3BCE0B6236254CC592F30C6D409209B7"/>
    <w:rsid w:val="006E01C9"/>
    <w:rPr>
      <w:rFonts w:ascii="Calibri" w:eastAsia="Times New Roman" w:hAnsi="Calibri" w:cs="Times New Roman"/>
    </w:rPr>
  </w:style>
  <w:style w:type="paragraph" w:customStyle="1" w:styleId="AA859E62B86E4BDA9F8DB9760D882C5D">
    <w:name w:val="AA859E62B86E4BDA9F8DB9760D882C5D"/>
    <w:rsid w:val="006E01C9"/>
    <w:rPr>
      <w:rFonts w:ascii="Calibri" w:eastAsia="Times New Roman" w:hAnsi="Calibri" w:cs="Times New Roman"/>
    </w:rPr>
  </w:style>
  <w:style w:type="paragraph" w:customStyle="1" w:styleId="A1A311559691444EBF1333E35AF52301">
    <w:name w:val="A1A311559691444EBF1333E35AF52301"/>
    <w:rsid w:val="006E01C9"/>
    <w:rPr>
      <w:rFonts w:ascii="Calibri" w:eastAsia="Times New Roman" w:hAnsi="Calibri" w:cs="Times New Roman"/>
    </w:rPr>
  </w:style>
  <w:style w:type="paragraph" w:customStyle="1" w:styleId="B1448715DD7C483B85FB41018448B5E2">
    <w:name w:val="B1448715DD7C483B85FB41018448B5E2"/>
    <w:rsid w:val="00BB226F"/>
    <w:rPr>
      <w:kern w:val="2"/>
    </w:rPr>
  </w:style>
  <w:style w:type="paragraph" w:customStyle="1" w:styleId="5A391422A84A47EB8050026024C377E6">
    <w:name w:val="5A391422A84A47EB8050026024C377E6"/>
    <w:rsid w:val="00BB226F"/>
    <w:rPr>
      <w:kern w:val="2"/>
    </w:rPr>
  </w:style>
  <w:style w:type="paragraph" w:customStyle="1" w:styleId="6A283111008746C28A4BC6DAB57F8044">
    <w:name w:val="6A283111008746C28A4BC6DAB57F8044"/>
    <w:rsid w:val="00BB226F"/>
    <w:rPr>
      <w:kern w:val="2"/>
    </w:rPr>
  </w:style>
  <w:style w:type="paragraph" w:customStyle="1" w:styleId="5E34011042D14E619495C846212C3224">
    <w:name w:val="5E34011042D14E619495C846212C3224"/>
    <w:rsid w:val="00BB226F"/>
    <w:rPr>
      <w:kern w:val="2"/>
    </w:rPr>
  </w:style>
  <w:style w:type="paragraph" w:customStyle="1" w:styleId="CDA2D8A7217B479EA3DB2D4BB6218A47">
    <w:name w:val="CDA2D8A7217B479EA3DB2D4BB6218A47"/>
    <w:rsid w:val="008A0B93"/>
    <w:rPr>
      <w:kern w:val="2"/>
    </w:rPr>
  </w:style>
  <w:style w:type="paragraph" w:customStyle="1" w:styleId="05A38FD8581C4C439A90CD4A9D0BB157">
    <w:name w:val="05A38FD8581C4C439A90CD4A9D0BB157"/>
    <w:rsid w:val="008A0B93"/>
    <w:rPr>
      <w:kern w:val="2"/>
    </w:rPr>
  </w:style>
  <w:style w:type="paragraph" w:customStyle="1" w:styleId="CC17E0B34C4B4963AF825333475DAF65">
    <w:name w:val="CC17E0B34C4B4963AF825333475DAF65"/>
    <w:rsid w:val="008A0B93"/>
    <w:rPr>
      <w:kern w:val="2"/>
    </w:rPr>
  </w:style>
  <w:style w:type="paragraph" w:customStyle="1" w:styleId="6B3D39E00FDF44A6904FA7592B1B7235">
    <w:name w:val="6B3D39E00FDF44A6904FA7592B1B7235"/>
    <w:rsid w:val="008A0B93"/>
    <w:rPr>
      <w:kern w:val="2"/>
    </w:rPr>
  </w:style>
  <w:style w:type="paragraph" w:customStyle="1" w:styleId="27CA75F68AFF4F1797D7DB8A0289D1A9">
    <w:name w:val="27CA75F68AFF4F1797D7DB8A0289D1A9"/>
    <w:rsid w:val="008A0B93"/>
    <w:rPr>
      <w:kern w:val="2"/>
    </w:rPr>
  </w:style>
  <w:style w:type="paragraph" w:customStyle="1" w:styleId="B08869110D7E4FFAB461F0A86AB19900">
    <w:name w:val="B08869110D7E4FFAB461F0A86AB19900"/>
    <w:rsid w:val="008A0B93"/>
    <w:rPr>
      <w:kern w:val="2"/>
    </w:rPr>
  </w:style>
  <w:style w:type="paragraph" w:customStyle="1" w:styleId="9DBB4A0DED274E2D949DDD2F926CA900">
    <w:name w:val="9DBB4A0DED274E2D949DDD2F926CA900"/>
    <w:rsid w:val="008A0B93"/>
    <w:rPr>
      <w:kern w:val="2"/>
    </w:rPr>
  </w:style>
  <w:style w:type="paragraph" w:customStyle="1" w:styleId="FD232E406832411A8CD879622D56B18B">
    <w:name w:val="FD232E406832411A8CD879622D56B18B"/>
    <w:rsid w:val="008A0B93"/>
    <w:rPr>
      <w:kern w:val="2"/>
    </w:rPr>
  </w:style>
  <w:style w:type="paragraph" w:customStyle="1" w:styleId="419E965DC5774E0CB281BE53ED177F1A">
    <w:name w:val="419E965DC5774E0CB281BE53ED177F1A"/>
    <w:rsid w:val="008A0B93"/>
    <w:rPr>
      <w:kern w:val="2"/>
    </w:rPr>
  </w:style>
  <w:style w:type="paragraph" w:customStyle="1" w:styleId="DEC1956E8E71427F8CAB61E1DBF470BA">
    <w:name w:val="DEC1956E8E71427F8CAB61E1DBF470BA"/>
    <w:rsid w:val="008A0B93"/>
    <w:rPr>
      <w:kern w:val="2"/>
    </w:rPr>
  </w:style>
  <w:style w:type="paragraph" w:customStyle="1" w:styleId="5E3792D30CE740369052556FC499037B">
    <w:name w:val="5E3792D30CE740369052556FC499037B"/>
    <w:rsid w:val="008A0B93"/>
    <w:rPr>
      <w:kern w:val="2"/>
    </w:rPr>
  </w:style>
  <w:style w:type="paragraph" w:customStyle="1" w:styleId="D2CD250050DD4ED9A8B29735BC4F329D">
    <w:name w:val="D2CD250050DD4ED9A8B29735BC4F329D"/>
    <w:rsid w:val="008A0B93"/>
    <w:rPr>
      <w:kern w:val="2"/>
    </w:rPr>
  </w:style>
  <w:style w:type="paragraph" w:customStyle="1" w:styleId="63B17E4E08C94940BAD4BB2FC453EDEB">
    <w:name w:val="63B17E4E08C94940BAD4BB2FC453EDEB"/>
    <w:rsid w:val="008A0B93"/>
    <w:rPr>
      <w:kern w:val="2"/>
    </w:rPr>
  </w:style>
  <w:style w:type="paragraph" w:customStyle="1" w:styleId="B787EBDBCDAA4E05B12E7361D27B8BF8">
    <w:name w:val="B787EBDBCDAA4E05B12E7361D27B8BF8"/>
    <w:rsid w:val="00FB1B42"/>
    <w:rPr>
      <w:kern w:val="2"/>
    </w:rPr>
  </w:style>
  <w:style w:type="paragraph" w:customStyle="1" w:styleId="977294F6CAF34DAEB9BA81DFFD2C4950">
    <w:name w:val="977294F6CAF34DAEB9BA81DFFD2C4950"/>
    <w:rsid w:val="00FB1B42"/>
    <w:rPr>
      <w:kern w:val="2"/>
    </w:rPr>
  </w:style>
  <w:style w:type="paragraph" w:customStyle="1" w:styleId="E0E88AF54A22431A9202C7AF5F872A46">
    <w:name w:val="E0E88AF54A22431A9202C7AF5F872A46"/>
    <w:rsid w:val="00FB1B42"/>
    <w:rPr>
      <w:kern w:val="2"/>
    </w:rPr>
  </w:style>
  <w:style w:type="paragraph" w:customStyle="1" w:styleId="C235FD8912F24C799610CA0D76B8BB47">
    <w:name w:val="C235FD8912F24C799610CA0D76B8BB47"/>
    <w:rsid w:val="00FB1B42"/>
    <w:rPr>
      <w:kern w:val="2"/>
    </w:rPr>
  </w:style>
  <w:style w:type="paragraph" w:customStyle="1" w:styleId="221B449FE0F04EB5959E1147D2545742">
    <w:name w:val="221B449FE0F04EB5959E1147D2545742"/>
    <w:rsid w:val="00FB1B42"/>
    <w:rPr>
      <w:kern w:val="2"/>
    </w:rPr>
  </w:style>
  <w:style w:type="paragraph" w:customStyle="1" w:styleId="F4F96FF8053D493E92E45D4FD5A2892C">
    <w:name w:val="F4F96FF8053D493E92E45D4FD5A2892C"/>
    <w:rsid w:val="00FB1B42"/>
    <w:rPr>
      <w:kern w:val="2"/>
    </w:rPr>
  </w:style>
  <w:style w:type="paragraph" w:customStyle="1" w:styleId="DB5F1295524D450E89B832E2E6898997">
    <w:name w:val="DB5F1295524D450E89B832E2E6898997"/>
    <w:rsid w:val="00FB1B42"/>
    <w:rPr>
      <w:kern w:val="2"/>
    </w:rPr>
  </w:style>
  <w:style w:type="paragraph" w:customStyle="1" w:styleId="5B682BF9DEAC455DB33FB184D5BDCA9F">
    <w:name w:val="5B682BF9DEAC455DB33FB184D5BDCA9F"/>
    <w:rsid w:val="00FB1B42"/>
    <w:rPr>
      <w:kern w:val="2"/>
    </w:rPr>
  </w:style>
  <w:style w:type="paragraph" w:customStyle="1" w:styleId="800A58E6F77944418695DF6E630E8C99">
    <w:name w:val="800A58E6F77944418695DF6E630E8C99"/>
    <w:rsid w:val="00FB1B42"/>
    <w:rPr>
      <w:kern w:val="2"/>
    </w:rPr>
  </w:style>
  <w:style w:type="paragraph" w:customStyle="1" w:styleId="5AEC6DF48E7B48CD89BE60E00BE17FC4">
    <w:name w:val="5AEC6DF48E7B48CD89BE60E00BE17FC4"/>
    <w:rsid w:val="00FB1B42"/>
    <w:rPr>
      <w:kern w:val="2"/>
    </w:rPr>
  </w:style>
  <w:style w:type="paragraph" w:customStyle="1" w:styleId="FC13228377644B7CAE0D99EAF77862B6">
    <w:name w:val="FC13228377644B7CAE0D99EAF77862B6"/>
    <w:rsid w:val="00FB1B42"/>
    <w:rPr>
      <w:kern w:val="2"/>
    </w:rPr>
  </w:style>
  <w:style w:type="paragraph" w:customStyle="1" w:styleId="0C761448E54B446B94039679A2353560">
    <w:name w:val="0C761448E54B446B94039679A2353560"/>
    <w:rPr>
      <w:kern w:val="2"/>
    </w:rPr>
  </w:style>
  <w:style w:type="paragraph" w:customStyle="1" w:styleId="820E50162C3E44B88D1BF83E161862E8">
    <w:name w:val="820E50162C3E44B88D1BF83E161862E8"/>
    <w:rPr>
      <w:kern w:val="2"/>
    </w:rPr>
  </w:style>
  <w:style w:type="paragraph" w:customStyle="1" w:styleId="07B846DB76994D60808E4AE3F6A6A27D">
    <w:name w:val="07B846DB76994D60808E4AE3F6A6A27D"/>
    <w:rPr>
      <w:kern w:val="2"/>
    </w:rPr>
  </w:style>
  <w:style w:type="paragraph" w:customStyle="1" w:styleId="EA1C9CFE68DF44A1A245210B04815906">
    <w:name w:val="EA1C9CFE68DF44A1A245210B04815906"/>
    <w:rPr>
      <w:kern w:val="2"/>
    </w:rPr>
  </w:style>
  <w:style w:type="paragraph" w:customStyle="1" w:styleId="7A01108089AE4FCF9D9B71AA2E2CA219">
    <w:name w:val="7A01108089AE4FCF9D9B71AA2E2CA219"/>
    <w:rsid w:val="005A04E9"/>
    <w:rPr>
      <w:kern w:val="2"/>
      <w14:ligatures w14:val="standardContextual"/>
    </w:rPr>
  </w:style>
  <w:style w:type="paragraph" w:customStyle="1" w:styleId="A772C01928584ACB89479D4E509B94E9">
    <w:name w:val="A772C01928584ACB89479D4E509B94E9"/>
    <w:rsid w:val="005A04E9"/>
    <w:rPr>
      <w:kern w:val="2"/>
      <w14:ligatures w14:val="standardContextual"/>
    </w:rPr>
  </w:style>
  <w:style w:type="paragraph" w:customStyle="1" w:styleId="661736F4735F446C864EE8251925723D">
    <w:name w:val="661736F4735F446C864EE8251925723D"/>
    <w:rsid w:val="005A04E9"/>
    <w:rPr>
      <w:kern w:val="2"/>
      <w14:ligatures w14:val="standardContextual"/>
    </w:rPr>
  </w:style>
  <w:style w:type="paragraph" w:customStyle="1" w:styleId="B0AAC3AE11554EFDB1AA8C5FCE9CE181">
    <w:name w:val="B0AAC3AE11554EFDB1AA8C5FCE9CE1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DDB10CD784D7EA967BDFF655E69AC">
    <w:name w:val="0CBDDB10CD784D7EA967BDFF655E69AC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DB03E9C54EA9AE250FE5612B1C29">
    <w:name w:val="5A2EDB03E9C54EA9AE250FE5612B1C29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64834250D451D87484BF3FDAC2DCA">
    <w:name w:val="91564834250D451D87484BF3FDAC2DCA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9E026DE4D4530B9971C46233B3FA8">
    <w:name w:val="5239E026DE4D4530B9971C46233B3FA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10C0EDD59406AA87A5C9BFAEFFBDD">
    <w:name w:val="B5310C0EDD59406AA87A5C9BFAEFFBDD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5D27454914282A40652D0E9202981">
    <w:name w:val="3F55D27454914282A40652D0E92029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8FE6372254CBDAD3F32287BA9FDE8">
    <w:name w:val="1488FE6372254CBDAD3F32287BA9FDE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0409A8FFD4102A6EF46DAD91D353B">
    <w:name w:val="B430409A8FFD4102A6EF46DAD91D353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982C53FBC427FB909104CA3487FFB">
    <w:name w:val="56A982C53FBC427FB909104CA3487FF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560C30C4F495B807C258926B93BA2">
    <w:name w:val="B7A560C30C4F495B807C258926B93BA2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EFE04291C407BB6D934ACA4D17950">
    <w:name w:val="60AEFE04291C407BB6D934ACA4D17950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B86597A66488BAFD8DB919E6D4224">
    <w:name w:val="7F3B86597A66488BAFD8DB919E6D4224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6A5F09A7A483AA3DDF71B05C74845">
    <w:name w:val="7566A5F09A7A483AA3DDF71B05C74845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51E0493C141B19F68ACAA8611D45F">
    <w:name w:val="1C651E0493C141B19F68ACAA8611D45F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64EA98E2B4F29AD4B034C81FC5AE7">
    <w:name w:val="CE764EA98E2B4F29AD4B034C81FC5AE7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7E467C09E4C46BF70CBC51D23D68D">
    <w:name w:val="40E7E467C09E4C46BF70CBC51D23D68D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ED70544DB4C4E93771B4DAFC64A0D">
    <w:name w:val="D02ED70544DB4C4E93771B4DAFC64A0D"/>
    <w:rsid w:val="00C11A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5" ma:contentTypeDescription="Create a new document." ma:contentTypeScope="" ma:versionID="e513dec9a4a595c112b5a8ab4825cea9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fd2abfa681e918a13842b2de88509faa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8EBB-90DA-4EE5-85EB-E04FBD3FC859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2.xml><?xml version="1.0" encoding="utf-8"?>
<ds:datastoreItem xmlns:ds="http://schemas.openxmlformats.org/officeDocument/2006/customXml" ds:itemID="{75721F7C-75FE-4D68-B41A-85B696B06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4143D-0C9A-4DB6-8FAC-4AB15675CF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8B63F-0293-4FDA-8EFB-FD6E9B68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Ahlstrom</dc:creator>
  <cp:keywords/>
  <dc:description/>
  <cp:lastModifiedBy>Jenny Aldape</cp:lastModifiedBy>
  <cp:revision>2</cp:revision>
  <dcterms:created xsi:type="dcterms:W3CDTF">2025-02-14T20:24:00Z</dcterms:created>
  <dcterms:modified xsi:type="dcterms:W3CDTF">2025-02-14T20:24:00Z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