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142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150"/>
      </w:tblGrid>
      <w:tr w:rsidR="00364001" w:rsidRPr="00FF3083" w14:paraId="2D76AE24" w14:textId="77777777" w:rsidTr="00E70DBD">
        <w:trPr>
          <w:trHeight w:val="160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40057C19" w14:textId="77777777" w:rsidR="00364001" w:rsidRPr="00FF3083" w:rsidRDefault="00364001" w:rsidP="00E70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364001" w:rsidRPr="00E93922" w14:paraId="62DA1921" w14:textId="77777777" w:rsidTr="00E70DBD">
        <w:trPr>
          <w:trHeight w:val="326"/>
        </w:trPr>
        <w:tc>
          <w:tcPr>
            <w:tcW w:w="2514" w:type="dxa"/>
          </w:tcPr>
          <w:p w14:paraId="3D035380" w14:textId="132BEBB1" w:rsidR="00364001" w:rsidRPr="00E93922" w:rsidRDefault="00364001" w:rsidP="00E70DBD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208-381-3060</w:t>
            </w:r>
          </w:p>
        </w:tc>
        <w:tc>
          <w:tcPr>
            <w:tcW w:w="2611" w:type="dxa"/>
          </w:tcPr>
          <w:p w14:paraId="43A726B9" w14:textId="7FD36740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208-381-3567</w:t>
            </w:r>
          </w:p>
        </w:tc>
        <w:tc>
          <w:tcPr>
            <w:tcW w:w="3150" w:type="dxa"/>
          </w:tcPr>
          <w:p w14:paraId="7E855D25" w14:textId="2212A4BF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208-381-3209</w:t>
            </w:r>
          </w:p>
        </w:tc>
        <w:tc>
          <w:tcPr>
            <w:tcW w:w="3150" w:type="dxa"/>
          </w:tcPr>
          <w:p w14:paraId="5D5361C1" w14:textId="56AB54E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</w:tr>
      <w:tr w:rsidR="00364001" w:rsidRPr="00E93922" w14:paraId="27713D34" w14:textId="77777777" w:rsidTr="00E70DBD">
        <w:trPr>
          <w:trHeight w:val="300"/>
        </w:trPr>
        <w:tc>
          <w:tcPr>
            <w:tcW w:w="2514" w:type="dxa"/>
          </w:tcPr>
          <w:p w14:paraId="6402F608" w14:textId="4CFCE38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208-381-2135</w:t>
            </w:r>
          </w:p>
        </w:tc>
        <w:tc>
          <w:tcPr>
            <w:tcW w:w="2611" w:type="dxa"/>
          </w:tcPr>
          <w:p w14:paraId="60A57216" w14:textId="75C196A3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208-706-5015</w:t>
            </w:r>
          </w:p>
        </w:tc>
        <w:tc>
          <w:tcPr>
            <w:tcW w:w="3150" w:type="dxa"/>
          </w:tcPr>
          <w:p w14:paraId="4616A662" w14:textId="2B72CFAA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208-706-2178</w:t>
            </w:r>
          </w:p>
        </w:tc>
        <w:tc>
          <w:tcPr>
            <w:tcW w:w="3150" w:type="dxa"/>
          </w:tcPr>
          <w:p w14:paraId="6DF9E91F" w14:textId="6224A3CD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364001" w:rsidRPr="00E93922" w14:paraId="665CB578" w14:textId="77777777" w:rsidTr="00E70DBD">
        <w:trPr>
          <w:trHeight w:val="305"/>
        </w:trPr>
        <w:tc>
          <w:tcPr>
            <w:tcW w:w="2514" w:type="dxa"/>
          </w:tcPr>
          <w:p w14:paraId="3E45BFF1" w14:textId="05BDE52D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208-324-7301</w:t>
            </w:r>
          </w:p>
        </w:tc>
        <w:tc>
          <w:tcPr>
            <w:tcW w:w="2611" w:type="dxa"/>
          </w:tcPr>
          <w:p w14:paraId="14E16868" w14:textId="6D5AF453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266F07D1" w14:textId="01F4018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150" w:type="dxa"/>
          </w:tcPr>
          <w:p w14:paraId="0C8BB2F2" w14:textId="34921A7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AF6B5B" w:rsidRPr="00E93922" w14:paraId="08A8D983" w14:textId="77777777" w:rsidTr="00E70DBD">
        <w:trPr>
          <w:trHeight w:val="300"/>
        </w:trPr>
        <w:tc>
          <w:tcPr>
            <w:tcW w:w="2514" w:type="dxa"/>
          </w:tcPr>
          <w:p w14:paraId="0DAAA858" w14:textId="72ED8C7C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2611" w:type="dxa"/>
          </w:tcPr>
          <w:p w14:paraId="6708F316" w14:textId="3D227122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D6278E5" w14:textId="53B09C23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C4C43B" w14:textId="77777777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B5B" w:rsidRPr="00E93922" w14:paraId="7296B7D3" w14:textId="77777777" w:rsidTr="00494584">
        <w:tblPrEx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11425" w:type="dxa"/>
            <w:gridSpan w:val="4"/>
          </w:tcPr>
          <w:p w14:paraId="50AD3468" w14:textId="470579C5" w:rsidR="00AF6B5B" w:rsidRPr="002A60E1" w:rsidRDefault="00AF6B5B" w:rsidP="00AF6B5B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B0AAC3AE11554EFDB1AA8C5FCE9CE181"/>
                </w:placeholder>
                <w:showingPlcHdr/>
                <w:text/>
              </w:sdtPr>
              <w:sdtContent>
                <w:r w:rsidR="00347CEB"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0CBDDB10CD784D7EA967BDFF655E69AC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1FC04E01" w14:textId="080C5F16" w:rsidR="00AF6B5B" w:rsidRPr="002A60E1" w:rsidRDefault="00AF6B5B" w:rsidP="00AF6B5B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5A2EDB03E9C54EA9AE250FE5612B1C2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91564834250D451D87484BF3FDAC2DC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239E026DE4D4530B9971C46233B3FA8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</w:t>
                </w:r>
              </w:sdtContent>
            </w:sdt>
          </w:p>
          <w:p w14:paraId="2F7D3622" w14:textId="77777777" w:rsidR="00AF6B5B" w:rsidRPr="002A60E1" w:rsidRDefault="00AF6B5B" w:rsidP="00AF6B5B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B5310C0EDD59406AA87A5C9BFAEFFBDD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719291E9" w14:textId="6CF7E32D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3F55D27454914282A40652D0E9202981"/>
                </w:placeholder>
                <w:showingPlcHdr/>
                <w:text/>
              </w:sdtPr>
              <w:sdtContent>
                <w:r w:rsidRPr="000A7B61"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1488FE6372254CBDAD3F32287BA9FDE8"/>
                </w:placeholder>
                <w:showingPlcHdr/>
                <w:text/>
              </w:sdtPr>
              <w:sdtContent>
                <w:r w:rsidRPr="000A7B6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B430409A8FFD4102A6EF46DAD91D353B"/>
                </w:placeholder>
                <w:showingPlcHdr/>
                <w:text/>
              </w:sdtPr>
              <w:sdtContent>
                <w:r w:rsidRPr="00FE269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1EF49680" w14:textId="6F3B6286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56A982C53FBC427FB909104CA3487FF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43A380F3" w14:textId="282BD693" w:rsidR="00AF6B5B" w:rsidRPr="00E93922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B7A560C30C4F495B807C258926B93BA2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17"/>
        <w:gridCol w:w="1847"/>
        <w:gridCol w:w="540"/>
        <w:gridCol w:w="2070"/>
        <w:gridCol w:w="90"/>
        <w:gridCol w:w="2700"/>
        <w:gridCol w:w="3150"/>
        <w:gridCol w:w="31"/>
      </w:tblGrid>
      <w:tr w:rsidR="00364001" w:rsidRPr="00D358FA" w14:paraId="56955874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bottom w:val="nil"/>
            </w:tcBorders>
            <w:shd w:val="clear" w:color="auto" w:fill="A6A6A6" w:themeFill="background1" w:themeFillShade="A6"/>
          </w:tcPr>
          <w:p w14:paraId="1B1719C8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  <w:p w14:paraId="6044D882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32DEA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5B712495" w14:textId="77777777" w:rsidTr="00D358FA">
        <w:trPr>
          <w:gridAfter w:val="1"/>
          <w:wAfter w:w="31" w:type="dxa"/>
          <w:trHeight w:val="260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508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364001" w:rsidRPr="00D358FA" w14:paraId="75484333" w14:textId="77777777" w:rsidTr="00CE42CA">
        <w:trPr>
          <w:gridAfter w:val="1"/>
          <w:wAfter w:w="31" w:type="dxa"/>
          <w:trHeight w:val="245"/>
        </w:trPr>
        <w:tc>
          <w:tcPr>
            <w:tcW w:w="541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444B" w14:textId="5A3F379D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patient.  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9B4C1" w14:textId="60F3E557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364001" w:rsidRPr="00D358FA" w14:paraId="5CF121A4" w14:textId="77777777" w:rsidTr="00CE42CA">
        <w:trPr>
          <w:gridAfter w:val="1"/>
          <w:wAfter w:w="31" w:type="dxa"/>
          <w:trHeight w:hRule="exact" w:val="433"/>
        </w:trPr>
        <w:tc>
          <w:tcPr>
            <w:tcW w:w="5410" w:type="dxa"/>
            <w:gridSpan w:val="6"/>
            <w:vMerge/>
            <w:tcBorders>
              <w:right w:val="single" w:sz="4" w:space="0" w:color="auto"/>
            </w:tcBorders>
          </w:tcPr>
          <w:p w14:paraId="7046FBBA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406AE" w14:textId="3B1D8B31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NA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364001" w:rsidRPr="00D358FA" w14:paraId="2805A955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4881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364001" w:rsidRPr="00D358FA" w14:paraId="450B79BB" w14:textId="77777777" w:rsidTr="00CE42CA">
        <w:trPr>
          <w:gridAfter w:val="1"/>
          <w:wAfter w:w="31" w:type="dxa"/>
          <w:trHeight w:hRule="exact" w:val="370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3F7FC" w14:textId="71487EAE" w:rsidR="00364001" w:rsidRPr="00D358FA" w:rsidRDefault="004B1062" w:rsidP="004B106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>Same</w:t>
            </w:r>
            <w:proofErr w:type="gramEnd"/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Day – Discharge From Floor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28D17" w14:textId="0ABE70F6" w:rsidR="00364001" w:rsidRPr="00D358FA" w:rsidRDefault="00364001" w:rsidP="007E12C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364001" w:rsidRPr="00D358FA" w14:paraId="33B7DF7B" w14:textId="77777777" w:rsidTr="00CE42CA">
        <w:trPr>
          <w:gridAfter w:val="1"/>
          <w:wAfter w:w="31" w:type="dxa"/>
          <w:trHeight w:hRule="exact" w:val="289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EC1DB" w14:textId="786487FF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27324" w14:textId="40B3419C" w:rsidR="00364001" w:rsidRPr="00D358FA" w:rsidRDefault="00364001" w:rsidP="008D578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364001" w:rsidRPr="00D358FA" w14:paraId="53EA7F7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30053C6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346BCD" w:rsidRPr="00D358FA" w14:paraId="0FF2A922" w14:textId="77777777" w:rsidTr="00D358FA">
        <w:trPr>
          <w:gridAfter w:val="1"/>
          <w:wAfter w:w="31" w:type="dxa"/>
        </w:trPr>
        <w:tc>
          <w:tcPr>
            <w:tcW w:w="3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392B" w14:textId="1FDC6C8A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Ensure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1C42" w14:textId="6C922F71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Regular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08E" w14:textId="3C0DAD0C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Reduced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CF5" w14:textId="54845FF2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64001" w:rsidRPr="00D358FA" w14:paraId="5B63E0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6B4F470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Bathing Instructions</w:t>
            </w:r>
          </w:p>
        </w:tc>
      </w:tr>
      <w:tr w:rsidR="00364001" w:rsidRPr="00D358FA" w14:paraId="299EE9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364001" w:rsidRPr="00D358FA" w14:paraId="03A650C9" w14:textId="77777777" w:rsidTr="00E70DBD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A4D71E" w14:textId="53834022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D4B80" w14:textId="7B5CB896" w:rsidR="00364001" w:rsidRPr="00D358FA" w:rsidRDefault="00364001" w:rsidP="00E70DBD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1E75D5F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03528E3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506D11D9" w14:textId="73FF9F04" w:rsidR="00364001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Ancillary Referrals (Pre-Admission Testing</w:t>
            </w:r>
          </w:p>
        </w:tc>
      </w:tr>
      <w:tr w:rsidR="00065092" w:rsidRPr="00D358FA" w14:paraId="488BDA0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uto"/>
          </w:tcPr>
          <w:p w14:paraId="6F1DB1E4" w14:textId="77777777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PAT Phone Call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613E5E41" w14:textId="01B4C25B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6657F"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>Pre-Admission Testing (PAT) Appointment Request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780DE80B" w14:textId="5D47B3C5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Ambulatory Referral to Perioperative Medicine </w:t>
            </w:r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0" w:history="1">
              <w:r w:rsidR="00494584" w:rsidRPr="00D358FA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5092" w:rsidRPr="00D358FA" w14:paraId="7B2D07D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1958B539" w14:textId="291D730F" w:rsidR="00065092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D358FA" w14:paraId="02CF13D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D2C3" w14:textId="75E2344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04335" w14:textId="1FB7273F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Pregnancy (Females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364001" w:rsidRPr="00D358FA" w14:paraId="7E00368B" w14:textId="77777777" w:rsidTr="00CE42CA">
        <w:trPr>
          <w:gridAfter w:val="1"/>
          <w:wAfter w:w="31" w:type="dxa"/>
          <w:trHeight w:val="142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99CF6" w14:textId="6BE6EC16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7727F" w14:textId="30FE1C8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</w:tc>
      </w:tr>
      <w:tr w:rsidR="00364001" w:rsidRPr="00D358FA" w14:paraId="2F566D7E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96C7A" w14:textId="602D17F0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Protime</w:t>
            </w:r>
            <w:proofErr w:type="spell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-INR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3796F" w14:textId="20F32ED7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Type &amp; Screen + ABOCAP if not filed in EHR</w:t>
            </w:r>
          </w:p>
        </w:tc>
      </w:tr>
      <w:tr w:rsidR="00364001" w:rsidRPr="00D358FA" w14:paraId="6748E77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35045" w14:textId="30B666A9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B2434" w14:textId="29C537D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2 view </w:t>
            </w:r>
          </w:p>
        </w:tc>
      </w:tr>
      <w:tr w:rsidR="00364001" w:rsidRPr="00D358FA" w14:paraId="2955D7D2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5EFA" w14:textId="4F5DB29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A257" w14:textId="1CC01608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</w:tr>
      <w:tr w:rsidR="00364001" w:rsidRPr="00D358FA" w14:paraId="26BF463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6290" w14:textId="333885C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30EE5" w14:textId="00949EC1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6 months)</w:t>
            </w:r>
          </w:p>
        </w:tc>
      </w:tr>
      <w:tr w:rsidR="00364001" w:rsidRPr="00D358FA" w14:paraId="5FE15EB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F8A8" w14:textId="74E84833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Hepatic Function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40E9C" w14:textId="5EC5A90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Symptomatic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13EB96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AAB0" w14:textId="6BDADCF4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D11F4" w14:textId="49A998FB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2F16ACB0" w14:textId="4C6EE6B0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0840C62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91A3F" w14:textId="1658F139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44965619"/>
                <w:placeholder>
                  <w:docPart w:val="914CB55CA7734A10BB1DBEEC4F229079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364001" w:rsidRPr="00D358FA" w14:paraId="536C2B2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7FF2C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Admission (Pre-Op)</w:t>
            </w:r>
          </w:p>
        </w:tc>
      </w:tr>
      <w:tr w:rsidR="00364001" w:rsidRPr="00D358FA" w14:paraId="1087390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BFB4C7" w14:textId="1403B29D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Admit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Inpatient       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Hospital Outpatient Surgery or Procedure (no bed)   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>Hospital Outpatient Surgery or Procedure (with bed)</w:t>
            </w:r>
          </w:p>
        </w:tc>
      </w:tr>
      <w:tr w:rsidR="00364001" w:rsidRPr="00D358FA" w14:paraId="6C5809B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4337D" w14:textId="002AB36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Telemetry: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No Telemetry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Tele Unit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Satellite Tele</w:t>
            </w:r>
          </w:p>
        </w:tc>
      </w:tr>
      <w:tr w:rsidR="00364001" w:rsidRPr="00D358FA" w14:paraId="61ADD034" w14:textId="77777777" w:rsidTr="00D358FA">
        <w:trPr>
          <w:gridAfter w:val="1"/>
          <w:wAfter w:w="31" w:type="dxa"/>
          <w:trHeight w:val="89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94DE" w14:textId="19D28BC1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50499758"/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469923D46980471CA933DF497ED0BCC0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AEC7735B54B54303B5A25E1A6FBA0E8F"/>
                </w:placeholder>
                <w:showingPlcHdr/>
              </w:sdtPr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bookmarkEnd w:id="0"/>
      <w:tr w:rsidR="00364001" w:rsidRPr="00D358FA" w14:paraId="38B7BCB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41946A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364001" w:rsidRPr="00D358FA" w14:paraId="3EB5F6A5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364001" w:rsidRPr="00D358FA" w14:paraId="750070A2" w14:textId="77777777" w:rsidTr="00E70DBD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CEDE90" w14:textId="7E65469D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D3BB7" w14:textId="4C6E99D7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28A9A2" w14:textId="67D8B554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DNR/DNI</w:t>
                  </w:r>
                </w:p>
              </w:tc>
            </w:tr>
          </w:tbl>
          <w:p w14:paraId="2CEDED5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29E5AE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3F6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</w:p>
        </w:tc>
      </w:tr>
      <w:tr w:rsidR="00364001" w:rsidRPr="00D358FA" w14:paraId="31EE378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60955C" w14:textId="35096A97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Adult NPO Diet, sips with meds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ED27F" w14:textId="2D302DD4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6501498"/>
                <w:placeholder>
                  <w:docPart w:val="3B3BD9DDC9044D6E85454712FC2E1AB8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364001" w:rsidRPr="00D358FA" w14:paraId="4CCB4684" w14:textId="77777777" w:rsidTr="00D358FA">
        <w:trPr>
          <w:gridAfter w:val="1"/>
          <w:wAfter w:w="31" w:type="dxa"/>
          <w:trHeight w:val="287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B8EB53B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364001" w:rsidRPr="00D358FA" w14:paraId="0A3B745B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D04A1" w14:textId="5E5C207F" w:rsidR="00364001" w:rsidRPr="00D358FA" w:rsidRDefault="00346BCD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Clip and Prep Surgical Site                                            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8308D" w14:textId="5763EAC2" w:rsidR="00364001" w:rsidRPr="00D358FA" w:rsidRDefault="00346BCD" w:rsidP="00885C6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Manual Bladder Irrigation Panel</w:t>
            </w:r>
          </w:p>
        </w:tc>
      </w:tr>
      <w:tr w:rsidR="00346BCD" w:rsidRPr="00D358FA" w14:paraId="0C21AC0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EB8673" w14:textId="4EC22043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Continuous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Bladder Irrigation Panel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B6E1" w14:textId="1D727EB8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BCD" w:rsidRPr="00D358FA" w14:paraId="5F663B37" w14:textId="77777777" w:rsidTr="00D358FA">
        <w:trPr>
          <w:gridAfter w:val="1"/>
          <w:wAfter w:w="31" w:type="dxa"/>
          <w:trHeight w:val="242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D27885" w14:textId="6FD52577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417591179"/>
                <w:placeholder>
                  <w:docPart w:val="0C761448E54B446B94039679A2353560"/>
                </w:placeholder>
              </w:sdtPr>
              <w:sdtContent>
                <w:r w:rsidRPr="00D358FA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346BCD" w:rsidRPr="00D358FA" w14:paraId="7A71BF2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FFA8FF6" w14:textId="181CA2E6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46BCD" w:rsidRPr="00D358FA" w14:paraId="5D3CC04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C060C9" w14:textId="277052A1" w:rsidR="00346BCD" w:rsidRPr="00D358FA" w:rsidRDefault="008E72F9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CBC</w:t>
            </w:r>
            <w:r w:rsidR="00346BCD"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4E02D2" w14:textId="66E01CCF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A127C8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56CEF93F" w14:textId="2A5FD6EF" w:rsidR="00346BCD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46BCD" w:rsidRPr="00D358FA" w14:paraId="509DE0B2" w14:textId="77777777" w:rsidTr="00CE42CA"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A83355" w14:textId="0043E985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Protime</w:t>
            </w:r>
            <w:proofErr w:type="spell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-INR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C64D27" w14:textId="108A215D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7BA6" w14:textId="372975D7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POCT blood glucose (Day of Surgery)</w:t>
            </w:r>
          </w:p>
        </w:tc>
        <w:tc>
          <w:tcPr>
            <w:tcW w:w="31" w:type="dxa"/>
            <w:tcBorders>
              <w:left w:val="single" w:sz="4" w:space="0" w:color="auto"/>
            </w:tcBorders>
          </w:tcPr>
          <w:p w14:paraId="22B68F22" w14:textId="77777777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2F9" w:rsidRPr="00D358FA" w14:paraId="4160A89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E23B" w14:textId="25AC651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Basic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DBE8" w14:textId="0205395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 nasal only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13164" w14:textId="3F020CA3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POCT urine pregnancy (Females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8E72F9" w:rsidRPr="00D358FA" w14:paraId="41FC645F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70FC" w14:textId="006B318F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Comprehensive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E30C4" w14:textId="0830ECF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1920B" w14:textId="7F4B0A8D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5E914B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6915" w14:textId="1301C44C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4536260"/>
                <w:placeholder>
                  <w:docPart w:val="7A01108089AE4FCF9D9B71AA2E2CA219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07766" w14:textId="3938DDC9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0D2110E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1A0AE8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8E72F9" w:rsidRPr="00D358FA" w14:paraId="41AB5477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2C869" w14:textId="1C8F331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Type and Screen + ABOCAP if not filed in EHR</w:t>
            </w:r>
          </w:p>
          <w:p w14:paraId="421F3119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>*If preparing blood for a planned surgery, a Type and Screen needs to be resulted within 72 hours of product administration*</w:t>
            </w:r>
          </w:p>
        </w:tc>
      </w:tr>
      <w:tr w:rsidR="008E72F9" w:rsidRPr="00D358FA" w14:paraId="5618D861" w14:textId="77777777" w:rsidTr="00CE42CA">
        <w:trPr>
          <w:gridAfter w:val="1"/>
          <w:wAfter w:w="31" w:type="dxa"/>
          <w:trHeight w:val="485"/>
        </w:trPr>
        <w:tc>
          <w:tcPr>
            <w:tcW w:w="7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D41E8A" w14:textId="2B2004EC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A46EA6" w14:textId="438EF6B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Prepare RBC (Full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Unit)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173599F8" w14:textId="38E0F9EE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Pediatric greater than 40 kg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607364" w14:textId="22E4C439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5537BB4A" w14:textId="14D6D782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8E72F9" w:rsidRPr="00D358FA" w14:paraId="0EB3F193" w14:textId="77777777" w:rsidTr="00CE42CA">
        <w:trPr>
          <w:gridAfter w:val="1"/>
          <w:wAfter w:w="31" w:type="dxa"/>
        </w:trPr>
        <w:tc>
          <w:tcPr>
            <w:tcW w:w="74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31DA8E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D9A40D8" w14:textId="19B8C28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Add’l</w:t>
            </w:r>
            <w:proofErr w:type="spell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Considerations: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</w:t>
            </w:r>
            <w:proofErr w:type="spell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Uncrossmatched</w:t>
            </w:r>
            <w:proofErr w:type="spellEnd"/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1B66E58" w14:textId="21B7C99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Donor source: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8E72F9" w:rsidRPr="00D358FA" w14:paraId="5332A22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8475272" w14:textId="65F5088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C63961D" w14:textId="77777777" w:rsidTr="00CE42CA">
        <w:trPr>
          <w:gridAfter w:val="1"/>
          <w:wAfter w:w="31" w:type="dxa"/>
          <w:trHeight w:val="314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6C1E" w14:textId="1138C882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B349795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2 view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8236B" w14:textId="41EB7F33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47CEB">
              <w:rPr>
                <w:rFonts w:ascii="Arial" w:hAnsi="Arial" w:cs="Arial"/>
                <w:sz w:val="16"/>
                <w:szCs w:val="16"/>
              </w:rPr>
              <w:t xml:space="preserve">XR abdomen1 </w:t>
            </w:r>
            <w:proofErr w:type="spellStart"/>
            <w:r w:rsidR="00347CEB">
              <w:rPr>
                <w:rFonts w:ascii="Arial" w:hAnsi="Arial" w:cs="Arial"/>
                <w:sz w:val="16"/>
                <w:szCs w:val="16"/>
              </w:rPr>
              <w:t>vw</w:t>
            </w:r>
            <w:proofErr w:type="spellEnd"/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82751630"/>
                <w:placeholder>
                  <w:docPart w:val="A772C01928584ACB89479D4E509B94E9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  <w:r w:rsidRPr="00D358F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8E72F9" w:rsidRPr="00D358FA" w14:paraId="7819C004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82B2FE" w14:textId="3C8F37E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FAD9DB2" w14:textId="77777777" w:rsidTr="00CE42C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86280" w14:textId="3B711D1A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178486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43A8C0" w14:textId="42E7B70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ECG 12 lead (obtain if no ECG results within 6 months) </w:t>
            </w:r>
          </w:p>
        </w:tc>
      </w:tr>
      <w:tr w:rsidR="008E72F9" w:rsidRPr="00D358FA" w14:paraId="619B1EC8" w14:textId="77777777" w:rsidTr="00D358F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AE9A" w14:textId="1BAF1BBF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03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203DD" w14:textId="77777777" w:rsidR="008E72F9" w:rsidRPr="00D358FA" w:rsidRDefault="008E72F9" w:rsidP="008E72F9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9507865"/>
                <w:placeholder>
                  <w:docPart w:val="661736F4735F446C864EE8251925723D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</w:tc>
      </w:tr>
    </w:tbl>
    <w:p w14:paraId="2650E72D" w14:textId="77777777" w:rsidR="00ED0113" w:rsidRDefault="00ED0113"/>
    <w:p w14:paraId="5D71293B" w14:textId="77777777" w:rsidR="00D358FA" w:rsidRDefault="00D358FA"/>
    <w:p w14:paraId="364381E2" w14:textId="77777777" w:rsidR="00CE42CA" w:rsidRDefault="00CE42CA"/>
    <w:p w14:paraId="17CAB32B" w14:textId="77777777" w:rsidR="00CE42CA" w:rsidRDefault="00CE42C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5760"/>
      </w:tblGrid>
      <w:tr w:rsidR="00ED0113" w:rsidRPr="00E93922" w14:paraId="4C585F0B" w14:textId="77777777" w:rsidTr="00CE0C99">
        <w:trPr>
          <w:trHeight w:val="890"/>
        </w:trPr>
        <w:tc>
          <w:tcPr>
            <w:tcW w:w="1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405F" w14:textId="77777777" w:rsidR="00ED0113" w:rsidRPr="00AF2E29" w:rsidRDefault="00ED0113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47512986"/>
                <w:placeholder>
                  <w:docPart w:val="6A283111008746C28A4BC6DAB57F8044"/>
                </w:placeholder>
                <w:showingPlcHdr/>
                <w:text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431421282"/>
                <w:placeholder>
                  <w:docPart w:val="5E34011042D14E619495C846212C3224"/>
                </w:placeholder>
                <w:showingPlcHdr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364001" w:rsidRPr="00E93922" w14:paraId="0C3AF991" w14:textId="77777777" w:rsidTr="00CE0C99">
        <w:tc>
          <w:tcPr>
            <w:tcW w:w="1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EF49C" w14:textId="77777777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364001" w:rsidRPr="00E93922" w14:paraId="29D54EA1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D60A" w14:textId="6A7FBB7D" w:rsidR="00364001" w:rsidRPr="00C91B7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Initiate IV protocol - Adult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141778" w14:textId="69E5F60D" w:rsidR="00364001" w:rsidRPr="00C91B79" w:rsidRDefault="008E72F9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☒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lactated </w:t>
            </w:r>
            <w:proofErr w:type="gramStart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>ringers</w:t>
            </w:r>
            <w:proofErr w:type="gramEnd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infusion at 25 mL/</w:t>
            </w:r>
            <w:proofErr w:type="spellStart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>hr</w:t>
            </w:r>
            <w:proofErr w:type="spellEnd"/>
          </w:p>
        </w:tc>
      </w:tr>
      <w:tr w:rsidR="00364001" w:rsidRPr="00E93922" w14:paraId="5E000170" w14:textId="77777777" w:rsidTr="00CE0C99">
        <w:trPr>
          <w:trHeight w:val="813"/>
        </w:trPr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5006" w14:textId="197631C4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Local Anesthetics</w:t>
            </w:r>
          </w:p>
          <w:p w14:paraId="79A8F8B4" w14:textId="73047431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</w:t>
            </w:r>
          </w:p>
          <w:p w14:paraId="6259FB6A" w14:textId="74A98ED9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2A17"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>Norflurane-pentafluoropropane</w:t>
            </w:r>
            <w:proofErr w:type="spellEnd"/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 xml:space="preserve"> (Pain Ease) topical spray 1 spray</w:t>
            </w:r>
          </w:p>
          <w:p w14:paraId="310EEC3F" w14:textId="7BB442DC" w:rsidR="00364001" w:rsidRPr="00DA04A9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F0E89" w14:textId="6739E0FE" w:rsidR="00364001" w:rsidRDefault="0088092F" w:rsidP="00E70DBD">
            <w:pPr>
              <w:spacing w:before="20" w:after="20" w:line="240" w:lineRule="auto"/>
              <w:rPr>
                <w:noProof/>
                <w:sz w:val="2"/>
                <w:szCs w:val="2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/>
                <w:sz w:val="18"/>
                <w:szCs w:val="18"/>
              </w:rPr>
              <w:t>sodium chloride 0.9% infusion at 25 mL/</w:t>
            </w:r>
            <w:proofErr w:type="spellStart"/>
            <w:r w:rsidR="00364001" w:rsidRPr="00C91B79"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="00364001" w:rsidRPr="00D6112E">
              <w:rPr>
                <w:noProof/>
                <w:sz w:val="2"/>
                <w:szCs w:val="2"/>
              </w:rPr>
              <w:t xml:space="preserve"> </w:t>
            </w:r>
          </w:p>
          <w:p w14:paraId="248A0574" w14:textId="6409809C" w:rsidR="0088092F" w:rsidRPr="00417803" w:rsidRDefault="003C62CC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Insert 2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peripheral IV</w:t>
            </w:r>
          </w:p>
        </w:tc>
      </w:tr>
      <w:tr w:rsidR="003B4197" w:rsidRPr="00E93922" w14:paraId="0DE514A5" w14:textId="77777777" w:rsidTr="00CE0C99">
        <w:tc>
          <w:tcPr>
            <w:tcW w:w="1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AC645" w14:textId="1FDE261E" w:rsidR="003B4197" w:rsidRDefault="003B4197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FE">
              <w:rPr>
                <w:rFonts w:ascii="Arial" w:hAnsi="Arial" w:cs="Arial"/>
                <w:b/>
                <w:bCs/>
                <w:sz w:val="18"/>
                <w:szCs w:val="18"/>
              </w:rPr>
              <w:t>DVT/VTE Prophylaxis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(pre-Op)</w:t>
            </w:r>
          </w:p>
        </w:tc>
      </w:tr>
      <w:tr w:rsidR="00E306FE" w:rsidRPr="00E93922" w14:paraId="72A77C43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8D359" w14:textId="79B07479" w:rsidR="00E306FE" w:rsidRPr="00E306FE" w:rsidRDefault="00F2278E" w:rsidP="00E70DB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Sequential</w:t>
            </w:r>
            <w:r w:rsidR="00E306FE">
              <w:rPr>
                <w:rFonts w:ascii="Arial" w:hAnsi="Arial" w:cs="Arial"/>
                <w:sz w:val="16"/>
                <w:szCs w:val="16"/>
              </w:rPr>
              <w:t xml:space="preserve"> Compression Device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0B6F5" w14:textId="0FBF180D" w:rsidR="00E306FE" w:rsidRDefault="00F2278E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33304">
              <w:rPr>
                <w:rFonts w:ascii="Arial" w:hAnsi="Arial" w:cs="Arial"/>
                <w:sz w:val="16"/>
                <w:szCs w:val="16"/>
              </w:rPr>
              <w:t xml:space="preserve"> VTE Prophylaxis Anticoagulation Therapy Already Ordered</w:t>
            </w:r>
          </w:p>
        </w:tc>
      </w:tr>
      <w:tr w:rsidR="00E306FE" w:rsidRPr="00E93922" w14:paraId="05E6904A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3B0C3" w14:textId="4006ABF5" w:rsidR="00E306FE" w:rsidRPr="00E306FE" w:rsidRDefault="00F2278E" w:rsidP="00E70DB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E306FE">
              <w:rPr>
                <w:rFonts w:ascii="Arial" w:hAnsi="Arial" w:cs="Arial"/>
                <w:sz w:val="16"/>
                <w:szCs w:val="16"/>
              </w:rPr>
              <w:t xml:space="preserve"> Pharmacological VTE Prophylaxis -Reason </w:t>
            </w:r>
            <w:r w:rsidR="00233304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346BCD">
              <w:rPr>
                <w:rFonts w:ascii="Arial" w:hAnsi="Arial" w:cs="Arial"/>
                <w:sz w:val="16"/>
                <w:szCs w:val="16"/>
              </w:rPr>
              <w:t>not ordering</w:t>
            </w:r>
            <w:r w:rsidR="00233304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2333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323244548"/>
                <w:placeholder>
                  <w:docPart w:val="977294F6CAF34DAEB9BA81DFFD2C4950"/>
                </w:placeholder>
                <w:text/>
              </w:sdtPr>
              <w:sdtContent>
                <w:r w:rsidR="00233304"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 w:rsidR="0023330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0E60F" w14:textId="21CC8E42" w:rsidR="00E306FE" w:rsidRDefault="00F2278E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33304">
              <w:rPr>
                <w:rFonts w:ascii="Arial" w:hAnsi="Arial" w:cs="Arial"/>
                <w:sz w:val="16"/>
                <w:szCs w:val="16"/>
              </w:rPr>
              <w:t xml:space="preserve"> VTE Pr</w:t>
            </w:r>
            <w:r w:rsidR="00090834">
              <w:rPr>
                <w:rFonts w:ascii="Arial" w:hAnsi="Arial" w:cs="Arial"/>
                <w:sz w:val="16"/>
                <w:szCs w:val="16"/>
              </w:rPr>
              <w:t>ophylaxis-Patient Refused</w:t>
            </w:r>
          </w:p>
        </w:tc>
      </w:tr>
      <w:tr w:rsidR="00E306FE" w:rsidRPr="00E93922" w14:paraId="73795953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CCD3" w14:textId="40413050" w:rsidR="00E306FE" w:rsidRPr="00E306FE" w:rsidRDefault="00F2278E" w:rsidP="00E70DB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233304">
              <w:rPr>
                <w:rFonts w:ascii="Arial" w:hAnsi="Arial" w:cs="Arial"/>
                <w:sz w:val="16"/>
                <w:szCs w:val="16"/>
              </w:rPr>
              <w:t xml:space="preserve"> Mechanical VTE Prophylaxis- Reason for </w:t>
            </w:r>
            <w:r w:rsidR="00346BCD">
              <w:rPr>
                <w:rFonts w:ascii="Arial" w:hAnsi="Arial" w:cs="Arial"/>
                <w:sz w:val="16"/>
                <w:szCs w:val="16"/>
              </w:rPr>
              <w:t>not ordering</w:t>
            </w:r>
            <w:r w:rsidR="00233304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2333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1692830693"/>
                <w:placeholder>
                  <w:docPart w:val="E0E88AF54A22431A9202C7AF5F872A46"/>
                </w:placeholder>
                <w:text/>
              </w:sdtPr>
              <w:sdtContent>
                <w:r w:rsidR="00233304"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 w:rsidR="0023330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180DD" w14:textId="0F369EBD" w:rsidR="00E306FE" w:rsidRDefault="00F2278E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</w:t>
            </w:r>
            <w:r w:rsidR="00090834">
              <w:rPr>
                <w:rFonts w:ascii="Arial" w:hAnsi="Arial" w:cs="Arial"/>
                <w:sz w:val="16"/>
                <w:szCs w:val="16"/>
              </w:rPr>
              <w:t xml:space="preserve"> to Pharmacy- Adjust medications for Renal Function</w:t>
            </w:r>
          </w:p>
        </w:tc>
      </w:tr>
      <w:tr w:rsidR="00090834" w:rsidRPr="00E93922" w14:paraId="58023E7D" w14:textId="77777777" w:rsidTr="00CE0C99">
        <w:tc>
          <w:tcPr>
            <w:tcW w:w="5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40D1" w14:textId="2D0D8164" w:rsidR="00090834" w:rsidRDefault="00090834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379C" w:rsidRPr="00E93922">
              <w:rPr>
                <w:rFonts w:ascii="Arial" w:hAnsi="Arial" w:cs="Arial"/>
                <w:sz w:val="16"/>
                <w:szCs w:val="16"/>
              </w:rPr>
              <w:t xml:space="preserve">Heparin </w:t>
            </w:r>
            <w:r w:rsidR="00CB6BDF">
              <w:rPr>
                <w:rFonts w:ascii="Arial" w:hAnsi="Arial" w:cs="Arial"/>
                <w:sz w:val="16"/>
                <w:szCs w:val="16"/>
              </w:rPr>
              <w:t>SQ,</w:t>
            </w:r>
            <w:r w:rsidR="006B379C" w:rsidRPr="00E93922">
              <w:rPr>
                <w:rFonts w:ascii="Arial" w:hAnsi="Arial" w:cs="Arial"/>
                <w:sz w:val="16"/>
                <w:szCs w:val="16"/>
              </w:rPr>
              <w:t xml:space="preserve"> 5,000 units </w:t>
            </w:r>
            <w:r w:rsidR="00CB6BDF"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4634C" w14:textId="0D174B51" w:rsidR="00090834" w:rsidRDefault="00F2278E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Enoxaparin</w:t>
            </w:r>
            <w:r w:rsidR="006B379C" w:rsidRPr="00E9392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6B379C" w:rsidRPr="00E93922">
              <w:rPr>
                <w:rFonts w:ascii="Arial" w:hAnsi="Arial" w:cs="Arial"/>
                <w:sz w:val="16"/>
                <w:szCs w:val="16"/>
              </w:rPr>
              <w:t>Lovenox</w:t>
            </w:r>
            <w:proofErr w:type="spellEnd"/>
            <w:r w:rsidR="006B379C" w:rsidRPr="00E9392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B6BDF">
              <w:rPr>
                <w:rFonts w:ascii="Arial" w:hAnsi="Arial" w:cs="Arial"/>
                <w:sz w:val="16"/>
                <w:szCs w:val="16"/>
              </w:rPr>
              <w:t>SQ</w:t>
            </w:r>
            <w:r w:rsidR="006B379C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379C">
              <w:rPr>
                <w:rFonts w:ascii="Arial" w:hAnsi="Arial" w:cs="Arial"/>
                <w:sz w:val="16"/>
                <w:szCs w:val="16"/>
              </w:rPr>
              <w:t>3</w:t>
            </w:r>
            <w:r w:rsidR="006B379C" w:rsidRPr="00E93922">
              <w:rPr>
                <w:rFonts w:ascii="Arial" w:hAnsi="Arial" w:cs="Arial"/>
                <w:sz w:val="16"/>
                <w:szCs w:val="16"/>
              </w:rPr>
              <w:t>0 mg</w:t>
            </w:r>
            <w:r w:rsidR="00CB6BD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="00CB6BDF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 w:rsidR="00CB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001" w:rsidRPr="00AF2E29" w14:paraId="6D0BCD86" w14:textId="77777777" w:rsidTr="00CE0C99">
        <w:tc>
          <w:tcPr>
            <w:tcW w:w="112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655F2" w14:textId="7443EA7A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E93922" w14:paraId="64AC0819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8C0" w14:textId="34BAF581" w:rsidR="00364001" w:rsidRPr="00C63268" w:rsidRDefault="00B6675A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364001" w:rsidRPr="00C632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ampicillin (OMNIPEN) IV 2 g, Once, 1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4D52" w14:textId="29A77A59" w:rsidR="00364001" w:rsidRPr="00C63268" w:rsidRDefault="00262EF7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B6675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6675A">
              <w:rPr>
                <w:rFonts w:ascii="Arial" w:hAnsi="Arial" w:cs="Arial"/>
                <w:color w:val="000000" w:themeColor="text1"/>
                <w:sz w:val="16"/>
                <w:szCs w:val="16"/>
              </w:rPr>
              <w:t>gentamicin (GARMYCIN) 5 mg/kg, IV, Once, administer over 60 minutes within one hour prior to incision time</w:t>
            </w:r>
          </w:p>
        </w:tc>
      </w:tr>
      <w:tr w:rsidR="00364001" w:rsidRPr="00E93922" w14:paraId="60ECBB2F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199" w14:textId="5D842F0A" w:rsidR="00364001" w:rsidRDefault="00B6675A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364001" w:rsidRPr="00C632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>cefoTEtan</w:t>
            </w:r>
            <w:proofErr w:type="spellEnd"/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 (CEFOTAN) IVPB 2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IV, Once,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E3D" w14:textId="3DCB31E2" w:rsidR="00364001" w:rsidRDefault="00F2278E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levofloxacin</w:t>
            </w:r>
            <w:r w:rsidR="00B6675A">
              <w:rPr>
                <w:rFonts w:ascii="Arial" w:hAnsi="Arial" w:cs="Arial"/>
                <w:color w:val="000000"/>
                <w:sz w:val="16"/>
                <w:szCs w:val="16"/>
              </w:rPr>
              <w:t xml:space="preserve"> (LEVAQUIN) 500 mg/100mL IVPB ,500 mg, IV Once, Administer within one hour prior to incision time.</w:t>
            </w:r>
          </w:p>
        </w:tc>
      </w:tr>
      <w:tr w:rsidR="00364001" w:rsidRPr="00E93922" w14:paraId="23E0CD95" w14:textId="77777777" w:rsidTr="00CE0C99">
        <w:trPr>
          <w:trHeight w:val="30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F22E" w14:textId="5906A5D1" w:rsidR="00364001" w:rsidRPr="00F507C5" w:rsidRDefault="00B6675A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262EF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proofErr w:type="gramEnd"/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IVPB 2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IV, Once,1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D56E" w14:textId="6FFB455D" w:rsidR="00364001" w:rsidRPr="00F507C5" w:rsidRDefault="00B6675A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vancomycin (VANCOCIN) IVPB 15 mg/kg</w:t>
            </w:r>
            <w:r>
              <w:rPr>
                <w:rFonts w:ascii="Arial" w:hAnsi="Arial" w:cs="Arial"/>
                <w:sz w:val="16"/>
                <w:szCs w:val="16"/>
              </w:rPr>
              <w:t xml:space="preserve">, IV, Once,1 </w:t>
            </w:r>
            <w:r w:rsidRPr="00F507C5">
              <w:rPr>
                <w:rFonts w:ascii="Arial" w:hAnsi="Arial" w:cs="Arial"/>
                <w:sz w:val="16"/>
                <w:szCs w:val="16"/>
              </w:rPr>
              <w:t>hour prior to incision time</w:t>
            </w:r>
          </w:p>
        </w:tc>
      </w:tr>
      <w:tr w:rsidR="00364001" w:rsidRPr="00E93922" w14:paraId="49F7333F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0D5" w14:textId="6118E51B" w:rsidR="00364001" w:rsidRPr="00F507C5" w:rsidRDefault="00B6675A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IVPB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IV Once,1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2B98" w14:textId="1A7CCD82" w:rsidR="00364001" w:rsidRPr="00F507C5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01" w:rsidRPr="00E93922" w14:paraId="7CE19DA6" w14:textId="77777777" w:rsidTr="00CE0C99">
        <w:trPr>
          <w:trHeight w:val="2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E3E" w14:textId="00928509" w:rsidR="00364001" w:rsidRPr="00F507C5" w:rsidRDefault="00B6675A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 clindamycin (CLEOCIN) IVPB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mg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IV, Once,1</w:t>
            </w:r>
            <w:r w:rsidRPr="00F507C5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8A5" w14:textId="44A4C601" w:rsidR="00364001" w:rsidRPr="00F507C5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6675A" w:rsidRPr="00F507C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364001" w:rsidRPr="00E93922" w14:paraId="20983B86" w14:textId="77777777" w:rsidTr="00CE0C99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F618" w14:textId="3B81C8DB" w:rsidR="00364001" w:rsidRPr="00F507C5" w:rsidRDefault="00B6675A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364001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ciprofloxacin (CIPRO) IVP premix, 400 mg, IV, Once,1 hour prior to incision time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C3F" w14:textId="7273A744" w:rsidR="00364001" w:rsidRPr="00F507C5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F507C5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9869810"/>
                <w:placeholder>
                  <w:docPart w:val="0AE6EEFAEBA44CBC80D8853CA1DEA1C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</w:t>
                </w:r>
              </w:sdtContent>
            </w:sdt>
          </w:p>
        </w:tc>
      </w:tr>
      <w:tr w:rsidR="00364001" w:rsidRPr="00E93922" w14:paraId="72F98A4B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3F136" w14:textId="77777777" w:rsidR="00364001" w:rsidRPr="00E93922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364001" w:rsidRPr="00E93922" w14:paraId="7FD59275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BBD" w14:textId="65CA35EE" w:rsidR="00364001" w:rsidRPr="00C91B79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C91B79">
              <w:rPr>
                <w:rFonts w:ascii="Arial" w:hAnsi="Arial" w:cs="Arial"/>
                <w:sz w:val="18"/>
                <w:szCs w:val="18"/>
              </w:rPr>
              <w:t>celebrex</w:t>
            </w:r>
            <w:proofErr w:type="spellEnd"/>
            <w:r w:rsidRPr="00C91B7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91B79">
              <w:rPr>
                <w:rFonts w:ascii="Arial" w:hAnsi="Arial" w:cs="Arial"/>
                <w:sz w:val="18"/>
                <w:szCs w:val="18"/>
              </w:rPr>
              <w:t>celeBREX</w:t>
            </w:r>
            <w:proofErr w:type="spellEnd"/>
            <w:r w:rsidRPr="00C91B79">
              <w:rPr>
                <w:rFonts w:ascii="Arial" w:hAnsi="Arial" w:cs="Arial"/>
                <w:sz w:val="18"/>
                <w:szCs w:val="18"/>
              </w:rPr>
              <w:t xml:space="preserve">) capsule,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100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</w:t>
            </w:r>
          </w:p>
        </w:tc>
      </w:tr>
      <w:tr w:rsidR="00364001" w:rsidRPr="00E93922" w14:paraId="784A8BAA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BEC" w14:textId="58FA29DB" w:rsidR="00364001" w:rsidRPr="00C91B79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sz w:val="18"/>
                <w:szCs w:val="18"/>
              </w:rPr>
              <w:t>Ibuprofen (ADVIL,</w:t>
            </w:r>
            <w:r w:rsidR="004A02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MOTRIN)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400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600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800 mg</w:t>
            </w:r>
          </w:p>
        </w:tc>
      </w:tr>
      <w:tr w:rsidR="00364001" w:rsidRPr="00E93922" w14:paraId="5F13DE01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FE47" w14:textId="2D0A5826" w:rsidR="00364001" w:rsidRPr="00C91B79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C91B79">
              <w:rPr>
                <w:rFonts w:ascii="Arial" w:hAnsi="Arial" w:cs="Arial"/>
                <w:bCs/>
                <w:sz w:val="18"/>
                <w:szCs w:val="18"/>
              </w:rPr>
              <w:t>alvimopan</w:t>
            </w:r>
            <w:proofErr w:type="spellEnd"/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(ENTEREG) PO, once prior to surgery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12 mg</w:t>
            </w:r>
          </w:p>
        </w:tc>
      </w:tr>
      <w:tr w:rsidR="00364001" w:rsidRPr="00E93922" w14:paraId="7B67106F" w14:textId="77777777" w:rsidTr="00CE0C99"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090E" w14:textId="4D6D50CF" w:rsidR="00364001" w:rsidRPr="00C91B79" w:rsidRDefault="00EC5B94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bCs/>
                <w:sz w:val="18"/>
                <w:szCs w:val="18"/>
              </w:rPr>
              <w:t xml:space="preserve">acetaminophen (TYLENOL) PO, once prior to surgery </w:t>
            </w:r>
            <w:r w:rsidR="00364001"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 w:rsidRPr="00C91B79">
              <w:rPr>
                <w:rFonts w:ascii="Arial" w:hAnsi="Arial" w:cs="Arial"/>
                <w:bCs/>
                <w:sz w:val="18"/>
                <w:szCs w:val="18"/>
              </w:rPr>
              <w:t xml:space="preserve"> 250 mg</w:t>
            </w:r>
            <w:r w:rsidR="00364001"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001"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 w:rsidRPr="00C91B79">
              <w:rPr>
                <w:rFonts w:ascii="Arial" w:hAnsi="Arial" w:cs="Arial"/>
                <w:bCs/>
                <w:sz w:val="18"/>
                <w:szCs w:val="18"/>
              </w:rPr>
              <w:t xml:space="preserve"> 500 mg</w:t>
            </w:r>
            <w:r w:rsidR="00364001"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001"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1000 mg</w:t>
            </w:r>
          </w:p>
        </w:tc>
      </w:tr>
      <w:tr w:rsidR="00364001" w:rsidRPr="001B51FC" w14:paraId="1961992D" w14:textId="77777777" w:rsidTr="00CE0C99">
        <w:trPr>
          <w:trHeight w:val="47"/>
        </w:trPr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B2F48" w14:textId="2F84F794" w:rsidR="00364001" w:rsidRPr="001B51FC" w:rsidRDefault="00DF14FA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51FC">
              <w:rPr>
                <w:rFonts w:ascii="Arial" w:hAnsi="Arial" w:cs="Arial"/>
                <w:b/>
                <w:sz w:val="16"/>
                <w:szCs w:val="16"/>
              </w:rPr>
              <w:t>Other Medications - Urinary</w:t>
            </w:r>
          </w:p>
        </w:tc>
      </w:tr>
      <w:tr w:rsidR="00AD1158" w:rsidRPr="00E93922" w14:paraId="746335DF" w14:textId="77777777" w:rsidTr="00CE0C99">
        <w:trPr>
          <w:trHeight w:val="47"/>
        </w:trPr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EF01" w14:textId="43EF87F8" w:rsidR="00AD1158" w:rsidRPr="00CE42CA" w:rsidRDefault="00563C1A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AD1158" w:rsidRPr="00CE42CA">
              <w:rPr>
                <w:rFonts w:ascii="Arial" w:hAnsi="Arial" w:cs="Arial"/>
                <w:bCs/>
                <w:sz w:val="18"/>
                <w:szCs w:val="18"/>
              </w:rPr>
              <w:t>phenazopyridine (PYRIDIUM) tablet, 100 mg, PO, 1 hour prior to procedure</w:t>
            </w:r>
          </w:p>
          <w:p w14:paraId="6C7F373F" w14:textId="3D0E772E" w:rsidR="007D1C57" w:rsidRPr="00CE42CA" w:rsidRDefault="007D1C57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="007155BD"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646458" w:rsidRPr="00CE42C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155BD" w:rsidRPr="00CE42CA">
              <w:rPr>
                <w:rFonts w:ascii="Arial" w:hAnsi="Arial" w:cs="Arial"/>
                <w:bCs/>
                <w:sz w:val="18"/>
                <w:szCs w:val="18"/>
              </w:rPr>
              <w:t>itomycin (MUTAMYCIN) ch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>emo bladder installation</w:t>
            </w:r>
            <w:r w:rsidR="00FF161C" w:rsidRPr="00CE42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2C15B8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40mg, </w:t>
            </w:r>
            <w:proofErr w:type="spellStart"/>
            <w:r w:rsidR="00D168C1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IntraVESICAL</w:t>
            </w:r>
            <w:proofErr w:type="spellEnd"/>
            <w:r w:rsidR="00D168C1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, Once, </w:t>
            </w:r>
            <w:proofErr w:type="gramStart"/>
            <w:r w:rsidR="00741DB4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</w:t>
            </w:r>
            <w:r w:rsidR="00D168C1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or</w:t>
            </w:r>
            <w:proofErr w:type="gramEnd"/>
            <w:r w:rsidR="00D168C1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infusion on</w:t>
            </w:r>
            <w:r w:rsidR="00370115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ce to be administered intraoperatively: order pre-op to have available. Follow chemotherapy precautions</w:t>
            </w:r>
            <w:r w:rsidR="00303CE6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4A02B4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Preoperative.</w:t>
            </w:r>
          </w:p>
          <w:p w14:paraId="6F875571" w14:textId="402142EA" w:rsidR="00E817C2" w:rsidRPr="00CE42CA" w:rsidRDefault="00CF4A2C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="00741DB4"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F62BE" w:rsidRPr="00CE42CA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="00646458" w:rsidRPr="00CE42CA">
              <w:rPr>
                <w:rFonts w:ascii="Arial" w:hAnsi="Arial" w:cs="Arial"/>
                <w:bCs/>
                <w:sz w:val="18"/>
                <w:szCs w:val="18"/>
              </w:rPr>
              <w:t>emcitabine (GEMZAR) chemo bladder instillation</w:t>
            </w:r>
            <w:r w:rsidR="00756E7A" w:rsidRPr="00CE42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IntraVESICA</w:t>
            </w:r>
            <w:r w:rsidR="003E0A6A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L</w:t>
            </w:r>
            <w:proofErr w:type="spell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</w:t>
            </w:r>
            <w:r w:rsidR="001F72C1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infusion once to be administered intraoperatively; order pre-op to have available. Follow chemotherapy precautions, Preoperative</w:t>
            </w:r>
            <w:r w:rsidR="004A02B4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736440A1" w14:textId="2741C20E" w:rsidR="006C5EDA" w:rsidRPr="00CE42CA" w:rsidRDefault="006C5EDA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="001F72C1"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F62BE" w:rsidRPr="00CE42CA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444B95" w:rsidRPr="00CE42CA">
              <w:rPr>
                <w:rFonts w:ascii="Arial" w:hAnsi="Arial" w:cs="Arial"/>
                <w:bCs/>
                <w:sz w:val="18"/>
                <w:szCs w:val="18"/>
              </w:rPr>
              <w:t>pium-</w:t>
            </w:r>
            <w:proofErr w:type="spellStart"/>
            <w:r w:rsidR="00444B95" w:rsidRPr="00CE42CA">
              <w:rPr>
                <w:rFonts w:ascii="Arial" w:hAnsi="Arial" w:cs="Arial"/>
                <w:bCs/>
                <w:sz w:val="18"/>
                <w:szCs w:val="18"/>
              </w:rPr>
              <w:t>balladonna</w:t>
            </w:r>
            <w:proofErr w:type="spellEnd"/>
            <w:r w:rsidR="00444B95" w:rsidRPr="00CE42CA">
              <w:rPr>
                <w:rFonts w:ascii="Arial" w:hAnsi="Arial" w:cs="Arial"/>
                <w:bCs/>
                <w:sz w:val="18"/>
                <w:szCs w:val="18"/>
              </w:rPr>
              <w:t xml:space="preserve"> (B&amp;O #16A SUPPRETTES)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16.2-60 MG suppository</w:t>
            </w:r>
            <w:r w:rsidR="00756E7A" w:rsidRPr="00CE42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4B14C4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1 suppository, Rectal, Once, </w:t>
            </w:r>
            <w:proofErr w:type="gramStart"/>
            <w:r w:rsidR="004B14C4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To</w:t>
            </w:r>
            <w:proofErr w:type="gramEnd"/>
            <w:r w:rsidR="004B14C4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be administered intraoperatively; order pre-op so available, P</w:t>
            </w:r>
            <w:r w:rsidR="009669A5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re</w:t>
            </w:r>
            <w:r w:rsidR="004B14C4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operative</w:t>
            </w:r>
          </w:p>
          <w:p w14:paraId="309F8FFA" w14:textId="62D135D2" w:rsidR="00E817C2" w:rsidRDefault="00EE0130" w:rsidP="00756E7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="004B14C4"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roofErr w:type="spellStart"/>
            <w:r w:rsidR="004B14C4" w:rsidRPr="00CE42CA">
              <w:rPr>
                <w:rFonts w:ascii="Arial" w:hAnsi="Arial" w:cs="Arial"/>
                <w:bCs/>
                <w:sz w:val="18"/>
                <w:szCs w:val="18"/>
              </w:rPr>
              <w:t>onabotulinumtoxinA</w:t>
            </w:r>
            <w:proofErr w:type="spellEnd"/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(BOTOX) injection</w:t>
            </w:r>
            <w:r w:rsidR="00756E7A" w:rsidRPr="00CE42C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2A4FEF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AB29CE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00 Units, </w:t>
            </w:r>
            <w:proofErr w:type="spellStart"/>
            <w:r w:rsidR="00AB29CE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IntraDETRUSOR</w:t>
            </w:r>
            <w:proofErr w:type="spellEnd"/>
            <w:r w:rsidR="00AB29CE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, Once, Provider to administer, P</w:t>
            </w:r>
            <w:r w:rsidR="009669A5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re</w:t>
            </w:r>
            <w:r w:rsidR="00AB29CE"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operative</w:t>
            </w:r>
          </w:p>
        </w:tc>
      </w:tr>
    </w:tbl>
    <w:p w14:paraId="5947B478" w14:textId="77777777" w:rsidR="00D358FA" w:rsidRDefault="00D358FA"/>
    <w:p w14:paraId="5E0DE9C5" w14:textId="77777777" w:rsidR="00D358FA" w:rsidRDefault="00D358FA"/>
    <w:p w14:paraId="3C2F318D" w14:textId="77777777" w:rsidR="00D358FA" w:rsidRDefault="00D358FA"/>
    <w:p w14:paraId="29F21354" w14:textId="77777777" w:rsidR="00D358FA" w:rsidRDefault="00D358FA"/>
    <w:p w14:paraId="2BEC565B" w14:textId="77777777" w:rsidR="00D358FA" w:rsidRDefault="00D358FA"/>
    <w:p w14:paraId="014CFD5F" w14:textId="77777777" w:rsidR="00D358FA" w:rsidRDefault="00D358F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1341"/>
        <w:gridCol w:w="3699"/>
      </w:tblGrid>
      <w:tr w:rsidR="00364001" w:rsidRPr="00AF2E29" w14:paraId="1EE3766C" w14:textId="77777777" w:rsidTr="00CE42CA">
        <w:trPr>
          <w:trHeight w:val="791"/>
        </w:trPr>
        <w:tc>
          <w:tcPr>
            <w:tcW w:w="7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B2C64" w14:textId="13543A21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0DB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91614533"/>
                <w:placeholder>
                  <w:docPart w:val="3BCE0B6236254CC592F30C6D409209B7"/>
                </w:placeholder>
                <w:showingPlcHdr/>
                <w:text/>
              </w:sdtPr>
              <w:sdtContent>
                <w:r w:rsidRPr="00D30DB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                                                         </w:t>
                </w:r>
              </w:sdtContent>
            </w:sdt>
            <w:r w:rsidRPr="00D30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2BA56" w14:textId="547E34F5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AF2E29" w14:paraId="229862D5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91272A" w14:textId="04211C00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E93922" w14:paraId="592210AB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407F" w14:textId="611BACA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Bier Block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B2E0A" w14:textId="4A87C89E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 xml:space="preserve">N/A (No Anesthesia resource involved) </w:t>
            </w:r>
          </w:p>
        </w:tc>
      </w:tr>
      <w:tr w:rsidR="00364001" w:rsidRPr="00E93922" w14:paraId="516E1435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6490" w14:textId="3023821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Epidural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CA621" w14:textId="047ACD6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Regional Block</w:t>
            </w:r>
          </w:p>
        </w:tc>
      </w:tr>
      <w:tr w:rsidR="00364001" w:rsidRPr="00E93922" w14:paraId="33E1DD89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1564" w14:textId="69DB045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35287" w14:textId="113C27CB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SAB</w:t>
            </w:r>
          </w:p>
        </w:tc>
      </w:tr>
      <w:tr w:rsidR="00364001" w:rsidRPr="00E93922" w14:paraId="609F8270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9819" w14:textId="1AEF2BF2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Conscious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3F449" w14:textId="041C3AF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TBD by Anesthesia</w:t>
            </w:r>
          </w:p>
        </w:tc>
      </w:tr>
      <w:tr w:rsidR="00364001" w:rsidRPr="00E93922" w14:paraId="013A39BE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EE6F" w14:textId="62CA7A1A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NO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6F9CD" w14:textId="46347D98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TIVA</w:t>
            </w:r>
          </w:p>
        </w:tc>
      </w:tr>
      <w:tr w:rsidR="00364001" w:rsidRPr="00E93922" w14:paraId="0F96BB1B" w14:textId="77777777" w:rsidTr="00D358FA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E2B3" w14:textId="2939369E" w:rsidR="00364001" w:rsidRPr="006E3EBD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MAC</w:t>
            </w:r>
          </w:p>
        </w:tc>
      </w:tr>
      <w:tr w:rsidR="00364001" w:rsidRPr="00D358FA" w14:paraId="7A34E27D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48B3D80" w14:textId="2630C81B" w:rsidR="00773E4B" w:rsidRPr="00D358FA" w:rsidRDefault="00364001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Analgesia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773E4B" w:rsidRPr="00D358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3E4B" w:rsidRPr="00D358FA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7CC33EBF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2494C421" w14:textId="694B312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CCA5357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B02C4DB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1C7FFC" w14:textId="00F7C23F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66A1E3" w14:textId="7D8DD3C5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5D7C46" w14:textId="08770969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75667F" w14:textId="1106CA3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E9BA2D" w14:textId="379F5871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C983859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B68CAA" w14:textId="17F62B3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43F49E6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25FB14C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4710A0" w14:textId="103F73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55A8C3" w14:textId="0EE6F17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</w:t>
                  </w:r>
                  <w:proofErr w:type="spell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iliaca</w:t>
                  </w:r>
                  <w:proofErr w:type="spell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380420" w14:textId="4C229B9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031DD0" w14:textId="7297181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9B7468" w14:textId="1ADCF9D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ACD63F7" w14:textId="377AF0F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80DEB0" w14:textId="3CC594E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5E5DE1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</w:p>
                <w:p w14:paraId="2EEBC541" w14:textId="747349D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172F7B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57BDD4" w14:textId="5CDB6FB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1A2AB5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E5408A" w14:textId="03C9679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E9BF5C" w14:textId="379435E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5EDC01" w14:textId="334A4CD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2AD2F3" w14:textId="7812DCC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EBA426" w14:textId="280897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005009F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6AF5C427" w14:textId="168E77C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D5A0E25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50DF3" w14:textId="78A1D9A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451C97" w14:textId="1851869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668340" w14:textId="4B8B354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C62981" w14:textId="076901D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33326C" w14:textId="3D3DCE5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223D1C" w14:textId="2C18BB43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8F603E" w14:textId="61B19130" w:rsidR="00773E4B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6C1B25" w14:textId="5E72133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064DDD75" w14:textId="059CEAD1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DD61A8" w14:textId="38C5852D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F8370F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6509CC" w14:textId="7811ACD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135BEAA" w14:textId="6F77BEF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E03449" w14:textId="4C039E65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4294A9" w14:textId="5403C6B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7292964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FE90F44" w14:textId="5AFB9E8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7EB1C5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357E9C" w14:textId="441D408E" w:rsidR="00773E4B" w:rsidRPr="00D358FA" w:rsidRDefault="00E306FE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3470DD9" w14:textId="0AE59615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r w:rsidR="00233304"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 w:themeFill="background1"/>
                      </w:rPr>
                      <w:id w:val="-1807313573"/>
                      <w:placeholder>
                        <w:docPart w:val="B787EBDBCDAA4E05B12E7361D27B8BF8"/>
                      </w:placeholder>
                      <w:text/>
                    </w:sdtPr>
                    <w:sdtContent>
                      <w:r w:rsidR="00233304" w:rsidRPr="00D358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</w:t>
                  </w:r>
                  <w:r w:rsidR="00233304"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6EA006DE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7C80304F" w14:textId="77777777" w:rsidR="00773E4B" w:rsidRPr="00D358FA" w:rsidRDefault="00773E4B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A454C42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8B75C3A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C6689C" w14:textId="1BDCA7A9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A7E85D" w14:textId="4753596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89FA66" w14:textId="1732331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57E0E4" w14:textId="520AB21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5B54E5" w14:textId="7E333B9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5D4B10D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993416" w14:textId="60E8C4F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F700D3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4F57072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5A2332" w14:textId="002C5CB4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04EE08" w14:textId="2FBEB17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</w:t>
                  </w:r>
                  <w:proofErr w:type="spell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iliaca</w:t>
                  </w:r>
                  <w:proofErr w:type="spell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2CA3F0" w14:textId="7943992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9A11EA" w14:textId="267B762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E3525" w14:textId="7A67249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399EEF" w14:textId="0AF7F14B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933680" w14:textId="1AA25C7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DFD17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</w:p>
                <w:p w14:paraId="679EBA1E" w14:textId="376E41D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5F3CE4E9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99551" w14:textId="7A38555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A228D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053625" w14:textId="402BD0B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FAD6DA" w14:textId="3D6CB2A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111F85" w14:textId="349B4E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1F3163E" w14:textId="32C2C1A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A93C0F" w14:textId="7BB49E7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720F18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4ABA1177" w14:textId="5B879E9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48416BE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6A0F3" w14:textId="6C6C1B4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F9701A" w14:textId="7D8D245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4E8FE0" w14:textId="750CD5E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F27D16" w14:textId="706B133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58072" w14:textId="31F6C07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10D6BE2" w14:textId="5D30F14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F0881A" w14:textId="54A04972" w:rsidR="00773E4B" w:rsidRPr="00D358FA" w:rsidRDefault="00773E4B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A246D5" w14:textId="49E6DD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6E1E8008" w14:textId="1FC676C4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696E2A" w14:textId="31831AB5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B3ED8B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CAE62" w14:textId="2D1CE14E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9AACAFB" w14:textId="7131946C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839CFCE" w14:textId="021626FB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CE5FCC3" w14:textId="31DF8E0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7F59D4C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C702AA" w14:textId="698AE095" w:rsidR="00203504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53F01F1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229FC7" w14:textId="2F45DF8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2586C4A" w14:textId="4E871B3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 w:themeFill="background1"/>
                      </w:rPr>
                      <w:id w:val="1063989553"/>
                      <w:placeholder>
                        <w:docPart w:val="63B17E4E08C94940BAD4BB2FC453EDEB"/>
                      </w:placeholder>
                      <w:text/>
                    </w:sdtPr>
                    <w:sdtContent>
                      <w:r w:rsidRPr="00D358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72913C68" w14:textId="77777777" w:rsidR="00D358FA" w:rsidRPr="00D358FA" w:rsidRDefault="00D358FA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45C96570" w14:textId="77777777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76CDDF1B" w14:textId="3EC817D1" w:rsidTr="00D358FA">
        <w:trPr>
          <w:trHeight w:val="189"/>
        </w:trPr>
        <w:tc>
          <w:tcPr>
            <w:tcW w:w="11260" w:type="dxa"/>
            <w:gridSpan w:val="3"/>
            <w:shd w:val="clear" w:color="auto" w:fill="A6A6A6" w:themeFill="background1" w:themeFillShade="A6"/>
          </w:tcPr>
          <w:p w14:paraId="1D4673CF" w14:textId="20AAD93C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73E4B" w:rsidRPr="00D358FA" w14:paraId="1A2067F3" w14:textId="20093547" w:rsidTr="00D358FA">
        <w:trPr>
          <w:trHeight w:val="2106"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94077962"/>
            <w:placeholder>
              <w:docPart w:val="419E965DC5774E0CB281BE53ED177F1A"/>
            </w:placeholder>
            <w:showingPlcHdr/>
            <w:text/>
          </w:sdtPr>
          <w:sdtContent>
            <w:tc>
              <w:tcPr>
                <w:tcW w:w="11260" w:type="dxa"/>
                <w:gridSpan w:val="3"/>
                <w:shd w:val="clear" w:color="auto" w:fill="FFFFFF" w:themeFill="background1"/>
              </w:tcPr>
              <w:p w14:paraId="1C4DA4C9" w14:textId="2F0079DD" w:rsidR="00773E4B" w:rsidRPr="00D358FA" w:rsidRDefault="00773E4B" w:rsidP="00773E4B">
                <w:pPr>
                  <w:widowControl w:val="0"/>
                  <w:tabs>
                    <w:tab w:val="left" w:pos="11250"/>
                  </w:tabs>
                  <w:autoSpaceDE w:val="0"/>
                  <w:autoSpaceDN w:val="0"/>
                  <w:adjustRightInd w:val="0"/>
                  <w:spacing w:before="20" w:after="20" w:line="240" w:lineRule="auto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tbl>
      <w:tblPr>
        <w:tblStyle w:val="TableGrid"/>
        <w:tblW w:w="11407" w:type="dxa"/>
        <w:tblLayout w:type="fixed"/>
        <w:tblLook w:val="04A0" w:firstRow="1" w:lastRow="0" w:firstColumn="1" w:lastColumn="0" w:noHBand="0" w:noVBand="1"/>
      </w:tblPr>
      <w:tblGrid>
        <w:gridCol w:w="11407"/>
      </w:tblGrid>
      <w:tr w:rsidR="00364001" w14:paraId="0F8BBD20" w14:textId="77777777" w:rsidTr="00E70DBD">
        <w:trPr>
          <w:trHeight w:val="275"/>
        </w:trPr>
        <w:tc>
          <w:tcPr>
            <w:tcW w:w="1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08DC5" w14:textId="77777777" w:rsidR="00364001" w:rsidRPr="00D6112E" w:rsidRDefault="00364001" w:rsidP="00E70DBD">
            <w:pPr>
              <w:tabs>
                <w:tab w:val="left" w:pos="6817"/>
                <w:tab w:val="left" w:pos="9157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PROVIDER SIGNATURE: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7EE32014" w14:textId="20A70334" w:rsidR="00364001" w:rsidRPr="00FF716B" w:rsidRDefault="00364001" w:rsidP="00364001">
      <w:pPr>
        <w:rPr>
          <w:sz w:val="2"/>
          <w:szCs w:val="2"/>
        </w:rPr>
      </w:pPr>
    </w:p>
    <w:p w14:paraId="5FD9FBA0" w14:textId="48972235" w:rsidR="00DC1742" w:rsidRPr="00DC1742" w:rsidRDefault="00DC1742" w:rsidP="00DC1742">
      <w:pPr>
        <w:tabs>
          <w:tab w:val="left" w:pos="8498"/>
        </w:tabs>
      </w:pPr>
      <w:r>
        <w:lastRenderedPageBreak/>
        <w:tab/>
      </w:r>
    </w:p>
    <w:sectPr w:rsidR="00DC1742" w:rsidRPr="00DC1742" w:rsidSect="008941E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64D9" w14:textId="77777777" w:rsidR="007642A4" w:rsidRDefault="007642A4" w:rsidP="0009425F">
      <w:pPr>
        <w:spacing w:after="0" w:line="240" w:lineRule="auto"/>
      </w:pPr>
      <w:r>
        <w:separator/>
      </w:r>
    </w:p>
  </w:endnote>
  <w:endnote w:type="continuationSeparator" w:id="0">
    <w:p w14:paraId="173B7D22" w14:textId="77777777" w:rsidR="007642A4" w:rsidRDefault="007642A4" w:rsidP="000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19"/>
      <w:gridCol w:w="4626"/>
      <w:gridCol w:w="1052"/>
    </w:tblGrid>
    <w:tr w:rsidR="00711884" w:rsidRPr="003574D9" w14:paraId="38B234C2" w14:textId="77777777" w:rsidTr="005D2B36">
      <w:trPr>
        <w:trHeight w:val="408"/>
      </w:trPr>
      <w:tc>
        <w:tcPr>
          <w:tcW w:w="5719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E139D6D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518B4E51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26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F19D0C7" w14:textId="77777777" w:rsidR="00711884" w:rsidRPr="00AC5151" w:rsidRDefault="00711884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21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68484CAB" w14:textId="054F01CC" w:rsidR="00711884" w:rsidRPr="00AC5151" w:rsidRDefault="00C003C1" w:rsidP="005D2B36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sz w:val="16"/>
              <w:szCs w:val="16"/>
            </w:rPr>
            <w:t>PROVIDER INITIALS</w:t>
          </w:r>
        </w:p>
      </w:tc>
    </w:tr>
    <w:tr w:rsidR="00711884" w:rsidRPr="003574D9" w14:paraId="7E87FB30" w14:textId="77777777" w:rsidTr="00711884">
      <w:trPr>
        <w:trHeight w:val="376"/>
      </w:trPr>
      <w:tc>
        <w:tcPr>
          <w:tcW w:w="5719" w:type="dxa"/>
          <w:tcBorders>
            <w:top w:val="nil"/>
          </w:tcBorders>
          <w:shd w:val="clear" w:color="auto" w:fill="auto"/>
        </w:tcPr>
        <w:p w14:paraId="189BDA90" w14:textId="77777777" w:rsidR="00BB151C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0F746A17" w14:textId="6E134593" w:rsidR="00711884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 </w:t>
          </w:r>
          <w:r w:rsidR="00203504">
            <w:rPr>
              <w:rFonts w:ascii="Arial" w:eastAsia="Calibri" w:hAnsi="Arial" w:cs="Arial"/>
              <w:noProof/>
              <w:sz w:val="16"/>
              <w:szCs w:val="16"/>
            </w:rPr>
            <w:t>10/09</w:t>
          </w:r>
          <w:r w:rsidR="009E03D5">
            <w:rPr>
              <w:rFonts w:ascii="Arial" w:eastAsia="Calibri" w:hAnsi="Arial" w:cs="Arial"/>
              <w:noProof/>
              <w:sz w:val="16"/>
              <w:szCs w:val="16"/>
            </w:rPr>
            <w:t>/24</w:t>
          </w:r>
          <w:r w:rsidR="00711884"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26" w:type="dxa"/>
          <w:vMerge/>
          <w:shd w:val="clear" w:color="auto" w:fill="auto"/>
        </w:tcPr>
        <w:p w14:paraId="607A01B9" w14:textId="77777777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21" w:type="dxa"/>
          <w:vMerge/>
          <w:shd w:val="clear" w:color="auto" w:fill="auto"/>
        </w:tcPr>
        <w:p w14:paraId="00169CBF" w14:textId="2D16D870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1BC5C4C" w14:textId="77777777" w:rsidR="00B81611" w:rsidRPr="003574D9" w:rsidRDefault="00B81611" w:rsidP="00E70DB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9452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  <w:tbl>
    <w:tblPr>
      <w:tblW w:w="11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64"/>
      <w:gridCol w:w="4681"/>
      <w:gridCol w:w="1080"/>
    </w:tblGrid>
    <w:tr w:rsidR="002A6EED" w:rsidRPr="003574D9" w14:paraId="04E83E5C" w14:textId="77777777" w:rsidTr="00CD625D">
      <w:trPr>
        <w:trHeight w:val="408"/>
      </w:trPr>
      <w:tc>
        <w:tcPr>
          <w:tcW w:w="566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006FE1B" w14:textId="77777777" w:rsidR="002A6EED" w:rsidRPr="003574D9" w:rsidRDefault="002A6EED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81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046252E" w14:textId="77777777" w:rsidR="002A6EED" w:rsidRPr="003574D9" w:rsidRDefault="002A6EED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80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074F3671" w14:textId="30ECA153" w:rsidR="002A6EED" w:rsidRPr="00CC4D24" w:rsidRDefault="00CD625D" w:rsidP="00CD625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bCs/>
              <w:noProof/>
              <w:sz w:val="16"/>
              <w:szCs w:val="16"/>
              <w:u w:val="single"/>
            </w:rPr>
          </w:pPr>
          <w:r w:rsidRPr="00CC4D2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Provider Initials</w:t>
          </w:r>
        </w:p>
      </w:tc>
    </w:tr>
    <w:tr w:rsidR="002A6EED" w:rsidRPr="003574D9" w14:paraId="500EE849" w14:textId="77777777" w:rsidTr="00CD625D">
      <w:trPr>
        <w:trHeight w:val="376"/>
      </w:trPr>
      <w:tc>
        <w:tcPr>
          <w:tcW w:w="5664" w:type="dxa"/>
          <w:tcBorders>
            <w:top w:val="nil"/>
          </w:tcBorders>
          <w:shd w:val="clear" w:color="auto" w:fill="auto"/>
        </w:tcPr>
        <w:p w14:paraId="5CACF077" w14:textId="623D0D2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7191E30A" w14:textId="1FC13926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</w:t>
          </w:r>
          <w:r w:rsidR="00203504">
            <w:rPr>
              <w:rFonts w:ascii="Arial" w:eastAsia="Calibri" w:hAnsi="Arial" w:cs="Arial"/>
              <w:noProof/>
              <w:sz w:val="16"/>
              <w:szCs w:val="16"/>
            </w:rPr>
            <w:t>10/09</w:t>
          </w:r>
          <w:r w:rsidR="009E03D5">
            <w:rPr>
              <w:rFonts w:ascii="Arial" w:eastAsia="Calibri" w:hAnsi="Arial" w:cs="Arial"/>
              <w:noProof/>
              <w:sz w:val="16"/>
              <w:szCs w:val="16"/>
            </w:rPr>
            <w:t>/24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81" w:type="dxa"/>
          <w:vMerge/>
          <w:shd w:val="clear" w:color="auto" w:fill="auto"/>
        </w:tcPr>
        <w:p w14:paraId="5CA706AE" w14:textId="77777777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80" w:type="dxa"/>
          <w:vMerge/>
          <w:shd w:val="clear" w:color="auto" w:fill="auto"/>
        </w:tcPr>
        <w:p w14:paraId="04BFE05C" w14:textId="1F7EC06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66F22191" w14:textId="77777777" w:rsidR="00B81611" w:rsidRPr="00D6112E" w:rsidRDefault="00FE4D15" w:rsidP="00E70DBD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7456" w14:textId="77777777" w:rsidR="007642A4" w:rsidRDefault="007642A4" w:rsidP="0009425F">
      <w:pPr>
        <w:spacing w:after="0" w:line="240" w:lineRule="auto"/>
      </w:pPr>
      <w:r>
        <w:separator/>
      </w:r>
    </w:p>
  </w:footnote>
  <w:footnote w:type="continuationSeparator" w:id="0">
    <w:p w14:paraId="5B114CAB" w14:textId="77777777" w:rsidR="007642A4" w:rsidRDefault="007642A4" w:rsidP="000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1F728A78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B0287F5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60288" behindDoc="1" locked="0" layoutInCell="1" allowOverlap="1" wp14:anchorId="51ECDAE9" wp14:editId="06971090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4B2682BE" w14:textId="6994499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  <w:r w:rsidR="0009425F">
            <w:rPr>
              <w:rFonts w:ascii="Arial" w:eastAsia="Calibri" w:hAnsi="Arial" w:cs="Arial"/>
              <w:b/>
              <w:sz w:val="28"/>
              <w:szCs w:val="28"/>
            </w:rPr>
            <w:t>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D94883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0836D019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37A37A09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5A8B8C50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6C6317B6" wp14:editId="3091922F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3692C52F" w14:textId="1B1AD8F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</w:t>
          </w:r>
          <w:r w:rsidR="00684058">
            <w:rPr>
              <w:rFonts w:ascii="Arial" w:eastAsia="Calibri" w:hAnsi="Arial" w:cs="Arial"/>
              <w:b/>
              <w:sz w:val="28"/>
              <w:szCs w:val="28"/>
            </w:rPr>
            <w:t xml:space="preserve"> 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6D5D1B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158D7C92" w14:textId="77777777" w:rsidR="00B81611" w:rsidRPr="003574D9" w:rsidRDefault="00B81611" w:rsidP="00E70DBD">
    <w:pPr>
      <w:pStyle w:val="Header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LZZDL6fJ51DGHp6CHElU+sGci6Qh8srzfy9ghT4p7HtTLizyoLdS6BW8PNF/9T/pBLrFAdgOSuKuN48bPalA==" w:salt="Z27KLjqgIVGGlM2wRP5o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001"/>
    <w:rsid w:val="000150D4"/>
    <w:rsid w:val="00020219"/>
    <w:rsid w:val="00027C8C"/>
    <w:rsid w:val="00065092"/>
    <w:rsid w:val="0008341C"/>
    <w:rsid w:val="00085821"/>
    <w:rsid w:val="0009008C"/>
    <w:rsid w:val="00090834"/>
    <w:rsid w:val="0009425F"/>
    <w:rsid w:val="000A2A17"/>
    <w:rsid w:val="000A7B61"/>
    <w:rsid w:val="001343E8"/>
    <w:rsid w:val="00191631"/>
    <w:rsid w:val="001B51FC"/>
    <w:rsid w:val="001B6853"/>
    <w:rsid w:val="001E19CE"/>
    <w:rsid w:val="001F72C1"/>
    <w:rsid w:val="00203504"/>
    <w:rsid w:val="00223252"/>
    <w:rsid w:val="002278F2"/>
    <w:rsid w:val="00233304"/>
    <w:rsid w:val="002422AC"/>
    <w:rsid w:val="00253EAE"/>
    <w:rsid w:val="00262EF7"/>
    <w:rsid w:val="00273A25"/>
    <w:rsid w:val="002A4FEF"/>
    <w:rsid w:val="002A6EED"/>
    <w:rsid w:val="002C15B8"/>
    <w:rsid w:val="002C53CA"/>
    <w:rsid w:val="002D2CFC"/>
    <w:rsid w:val="002D6BB6"/>
    <w:rsid w:val="002E0ACC"/>
    <w:rsid w:val="00303CE6"/>
    <w:rsid w:val="00332FA4"/>
    <w:rsid w:val="00346BCD"/>
    <w:rsid w:val="00347CEB"/>
    <w:rsid w:val="003554FF"/>
    <w:rsid w:val="00364001"/>
    <w:rsid w:val="00370115"/>
    <w:rsid w:val="00381812"/>
    <w:rsid w:val="003A01C7"/>
    <w:rsid w:val="003B1036"/>
    <w:rsid w:val="003B4197"/>
    <w:rsid w:val="003C36BA"/>
    <w:rsid w:val="003C62CC"/>
    <w:rsid w:val="003E0A6A"/>
    <w:rsid w:val="003E2F65"/>
    <w:rsid w:val="003E6D7C"/>
    <w:rsid w:val="003F62BE"/>
    <w:rsid w:val="004155A0"/>
    <w:rsid w:val="0042091A"/>
    <w:rsid w:val="00423D08"/>
    <w:rsid w:val="00433FDE"/>
    <w:rsid w:val="004400D6"/>
    <w:rsid w:val="00444B95"/>
    <w:rsid w:val="0045120C"/>
    <w:rsid w:val="00460DC3"/>
    <w:rsid w:val="00492428"/>
    <w:rsid w:val="00494584"/>
    <w:rsid w:val="004A02B4"/>
    <w:rsid w:val="004A32A3"/>
    <w:rsid w:val="004A3C8F"/>
    <w:rsid w:val="004B1062"/>
    <w:rsid w:val="004B14C4"/>
    <w:rsid w:val="004F2198"/>
    <w:rsid w:val="00501165"/>
    <w:rsid w:val="00516DF1"/>
    <w:rsid w:val="00520BF3"/>
    <w:rsid w:val="0052118D"/>
    <w:rsid w:val="00524B3C"/>
    <w:rsid w:val="00546B24"/>
    <w:rsid w:val="00563C1A"/>
    <w:rsid w:val="005A44EE"/>
    <w:rsid w:val="005D2B36"/>
    <w:rsid w:val="006052E1"/>
    <w:rsid w:val="00616313"/>
    <w:rsid w:val="00621E3E"/>
    <w:rsid w:val="00630814"/>
    <w:rsid w:val="00635D83"/>
    <w:rsid w:val="00643A3F"/>
    <w:rsid w:val="00644781"/>
    <w:rsid w:val="00646458"/>
    <w:rsid w:val="00684058"/>
    <w:rsid w:val="006B379C"/>
    <w:rsid w:val="006C1C83"/>
    <w:rsid w:val="006C5EDA"/>
    <w:rsid w:val="006D5D1B"/>
    <w:rsid w:val="00711884"/>
    <w:rsid w:val="00712F13"/>
    <w:rsid w:val="00713EC8"/>
    <w:rsid w:val="007155BD"/>
    <w:rsid w:val="00726ED5"/>
    <w:rsid w:val="00741DB4"/>
    <w:rsid w:val="00756E7A"/>
    <w:rsid w:val="007642A4"/>
    <w:rsid w:val="00773E4B"/>
    <w:rsid w:val="007B30EE"/>
    <w:rsid w:val="007D1C57"/>
    <w:rsid w:val="007E12C2"/>
    <w:rsid w:val="007F75C0"/>
    <w:rsid w:val="00806C43"/>
    <w:rsid w:val="0082173E"/>
    <w:rsid w:val="0086772D"/>
    <w:rsid w:val="008753C1"/>
    <w:rsid w:val="0088092F"/>
    <w:rsid w:val="00885C64"/>
    <w:rsid w:val="008941E4"/>
    <w:rsid w:val="008C09F5"/>
    <w:rsid w:val="008C53DA"/>
    <w:rsid w:val="008D5789"/>
    <w:rsid w:val="008E3BAD"/>
    <w:rsid w:val="008E72F9"/>
    <w:rsid w:val="009065D7"/>
    <w:rsid w:val="009134DB"/>
    <w:rsid w:val="0091740D"/>
    <w:rsid w:val="0095624F"/>
    <w:rsid w:val="009627D1"/>
    <w:rsid w:val="009669A5"/>
    <w:rsid w:val="00983754"/>
    <w:rsid w:val="0099038A"/>
    <w:rsid w:val="0099779F"/>
    <w:rsid w:val="009A4C16"/>
    <w:rsid w:val="009A6B64"/>
    <w:rsid w:val="009B2D9D"/>
    <w:rsid w:val="009E03D5"/>
    <w:rsid w:val="009E615F"/>
    <w:rsid w:val="00A4634C"/>
    <w:rsid w:val="00A47F4E"/>
    <w:rsid w:val="00A56947"/>
    <w:rsid w:val="00A84A60"/>
    <w:rsid w:val="00A87F97"/>
    <w:rsid w:val="00AB29CE"/>
    <w:rsid w:val="00AB4582"/>
    <w:rsid w:val="00AD1158"/>
    <w:rsid w:val="00AD2066"/>
    <w:rsid w:val="00AF6B5B"/>
    <w:rsid w:val="00B04182"/>
    <w:rsid w:val="00B145AC"/>
    <w:rsid w:val="00B30109"/>
    <w:rsid w:val="00B52F7E"/>
    <w:rsid w:val="00B6675A"/>
    <w:rsid w:val="00B81611"/>
    <w:rsid w:val="00B926CA"/>
    <w:rsid w:val="00B96C75"/>
    <w:rsid w:val="00BB151C"/>
    <w:rsid w:val="00BC2D5A"/>
    <w:rsid w:val="00BD5895"/>
    <w:rsid w:val="00BE29C1"/>
    <w:rsid w:val="00C003C1"/>
    <w:rsid w:val="00C126DD"/>
    <w:rsid w:val="00C22C6A"/>
    <w:rsid w:val="00C25FE9"/>
    <w:rsid w:val="00C577B7"/>
    <w:rsid w:val="00C63DA1"/>
    <w:rsid w:val="00C76697"/>
    <w:rsid w:val="00CB6BDF"/>
    <w:rsid w:val="00CC4D24"/>
    <w:rsid w:val="00CC6864"/>
    <w:rsid w:val="00CD625D"/>
    <w:rsid w:val="00CE0C99"/>
    <w:rsid w:val="00CE42CA"/>
    <w:rsid w:val="00CF4A2C"/>
    <w:rsid w:val="00D039E8"/>
    <w:rsid w:val="00D168C1"/>
    <w:rsid w:val="00D358FA"/>
    <w:rsid w:val="00D94883"/>
    <w:rsid w:val="00DC1742"/>
    <w:rsid w:val="00DF14FA"/>
    <w:rsid w:val="00E306FE"/>
    <w:rsid w:val="00E322B6"/>
    <w:rsid w:val="00E6123D"/>
    <w:rsid w:val="00E70DBD"/>
    <w:rsid w:val="00E80DE4"/>
    <w:rsid w:val="00E817C2"/>
    <w:rsid w:val="00E919E6"/>
    <w:rsid w:val="00EC5B94"/>
    <w:rsid w:val="00ED0113"/>
    <w:rsid w:val="00EE0130"/>
    <w:rsid w:val="00F1197F"/>
    <w:rsid w:val="00F2278E"/>
    <w:rsid w:val="00F33D70"/>
    <w:rsid w:val="00F36944"/>
    <w:rsid w:val="00F440CC"/>
    <w:rsid w:val="00F6657F"/>
    <w:rsid w:val="00FA29C7"/>
    <w:rsid w:val="00FA645C"/>
    <w:rsid w:val="00FC5156"/>
    <w:rsid w:val="00FE2691"/>
    <w:rsid w:val="00FE4D15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7877"/>
  <w15:docId w15:val="{244B76F4-DC7B-4D64-8B28-2978B82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0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6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0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6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40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0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0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06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065092"/>
  </w:style>
  <w:style w:type="character" w:customStyle="1" w:styleId="normaltextrun">
    <w:name w:val="normaltextrun"/>
    <w:basedOn w:val="DefaultParagraphFont"/>
    <w:rsid w:val="00065092"/>
  </w:style>
  <w:style w:type="character" w:customStyle="1" w:styleId="eop">
    <w:name w:val="eop"/>
    <w:basedOn w:val="DefaultParagraphFont"/>
    <w:rsid w:val="00065092"/>
  </w:style>
  <w:style w:type="character" w:styleId="Hyperlink">
    <w:name w:val="Hyperlink"/>
    <w:basedOn w:val="DefaultParagraphFont"/>
    <w:uiPriority w:val="99"/>
    <w:unhideWhenUsed/>
    <w:rsid w:val="0049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lukesonline.org/for-providers%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4CB55CA7734A10BB1DBEEC4F22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38AF-0C8D-447D-8EC3-8F7246FB2F0F}"/>
      </w:docPartPr>
      <w:docPartBody>
        <w:p w:rsidR="009D1D53" w:rsidRDefault="006E01C9" w:rsidP="006E01C9">
          <w:pPr>
            <w:pStyle w:val="914CB55CA7734A10BB1DBEEC4F229079"/>
          </w:pPr>
          <w:r w:rsidRPr="000A296E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469923D46980471CA933DF497ED0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99D-26D7-429B-B97D-94DC08735E48}"/>
      </w:docPartPr>
      <w:docPartBody>
        <w:p w:rsidR="009D1D53" w:rsidRDefault="006E01C9" w:rsidP="006E01C9">
          <w:pPr>
            <w:pStyle w:val="469923D46980471CA933DF497ED0BCC0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AEC7735B54B54303B5A25E1A6FBA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20CF-8219-4048-BA0A-CEC58A97145C}"/>
      </w:docPartPr>
      <w:docPartBody>
        <w:p w:rsidR="009D1D53" w:rsidRDefault="006E01C9" w:rsidP="006E01C9">
          <w:pPr>
            <w:pStyle w:val="AEC7735B54B54303B5A25E1A6FBA0E8F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B3BD9DDC9044D6E85454712FC2E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F21A-5F06-48FF-8FD2-BC5F0D9A9BAE}"/>
      </w:docPartPr>
      <w:docPartBody>
        <w:p w:rsidR="009D1D53" w:rsidRDefault="006E01C9" w:rsidP="006E01C9">
          <w:pPr>
            <w:pStyle w:val="3B3BD9DDC9044D6E85454712FC2E1AB8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0AE6EEFAEBA44CBC80D8853CA1DE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22C9-AD83-444D-AA7C-9BF4F3774A4F}"/>
      </w:docPartPr>
      <w:docPartBody>
        <w:p w:rsidR="009D1D53" w:rsidRDefault="006E01C9" w:rsidP="006E01C9">
          <w:pPr>
            <w:pStyle w:val="0AE6EEFAEBA44CBC80D8853CA1DEA1CA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</w:t>
          </w:r>
        </w:p>
      </w:docPartBody>
    </w:docPart>
    <w:docPart>
      <w:docPartPr>
        <w:name w:val="3BCE0B6236254CC592F30C6D4092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0CA2-2845-4F3E-8220-EB2332152E0B}"/>
      </w:docPartPr>
      <w:docPartBody>
        <w:p w:rsidR="009D1D53" w:rsidRDefault="006E01C9" w:rsidP="006E01C9">
          <w:pPr>
            <w:pStyle w:val="3BCE0B6236254CC592F30C6D409209B7"/>
          </w:pPr>
          <w:r w:rsidRPr="00D30DB2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6A283111008746C28A4BC6DAB57F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6D64-EE14-43B9-AE33-02C8F18AC53B}"/>
      </w:docPartPr>
      <w:docPartBody>
        <w:p w:rsidR="00BB226F" w:rsidRDefault="00BB226F" w:rsidP="00BB226F">
          <w:pPr>
            <w:pStyle w:val="6A283111008746C28A4BC6DAB57F804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5E34011042D14E619495C846212C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176E-A597-4F60-9C6A-352B1E09C526}"/>
      </w:docPartPr>
      <w:docPartBody>
        <w:p w:rsidR="00BB226F" w:rsidRDefault="00BB226F" w:rsidP="00BB226F">
          <w:pPr>
            <w:pStyle w:val="5E34011042D14E619495C846212C322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19E965DC5774E0CB281BE53ED17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824D-815C-43B1-99EA-D99DACC093B8}"/>
      </w:docPartPr>
      <w:docPartBody>
        <w:p w:rsidR="00FB1B42" w:rsidRDefault="008A0B93" w:rsidP="008A0B93">
          <w:pPr>
            <w:pStyle w:val="419E965DC5774E0CB281BE53ED177F1A"/>
          </w:pPr>
          <w:r w:rsidRPr="006D5784"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63B17E4E08C94940BAD4BB2FC453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9F8C-5273-4F92-961D-4622FC59DDEC}"/>
      </w:docPartPr>
      <w:docPartBody>
        <w:p w:rsidR="00FB1B42" w:rsidRDefault="008A0B93" w:rsidP="008A0B93">
          <w:pPr>
            <w:pStyle w:val="63B17E4E08C94940BAD4BB2FC453EDE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B787EBDBCDAA4E05B12E7361D27B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1B35-001C-428A-A728-454E0BE079D3}"/>
      </w:docPartPr>
      <w:docPartBody>
        <w:p w:rsidR="00FB1B42" w:rsidRDefault="00FB1B42" w:rsidP="00FB1B42">
          <w:pPr>
            <w:pStyle w:val="B787EBDBCDAA4E05B12E7361D27B8BF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977294F6CAF34DAEB9BA81DFFD2C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6965-177D-4237-AEE8-BD3A4AEFC534}"/>
      </w:docPartPr>
      <w:docPartBody>
        <w:p w:rsidR="00FB1B42" w:rsidRDefault="00FB1B42" w:rsidP="00FB1B42">
          <w:pPr>
            <w:pStyle w:val="977294F6CAF34DAEB9BA81DFFD2C495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E0E88AF54A22431A9202C7AF5F87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8494-D062-4A01-806D-B97BE3118C5A}"/>
      </w:docPartPr>
      <w:docPartBody>
        <w:p w:rsidR="00FB1B42" w:rsidRDefault="00FB1B42" w:rsidP="00FB1B42">
          <w:pPr>
            <w:pStyle w:val="E0E88AF54A22431A9202C7AF5F872A4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C761448E54B446B94039679A235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E094-0BC3-4742-B2A1-71573C4F86C9}"/>
      </w:docPartPr>
      <w:docPartBody>
        <w:p w:rsidR="005A04E9" w:rsidRDefault="00D51840">
          <w:pPr>
            <w:pStyle w:val="0C761448E54B446B94039679A2353560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7A01108089AE4FCF9D9B71AA2E2C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FF07-4F72-49AA-AB4E-D9952019FD06}"/>
      </w:docPartPr>
      <w:docPartBody>
        <w:p w:rsidR="00431E6A" w:rsidRDefault="005A04E9" w:rsidP="005A04E9">
          <w:pPr>
            <w:pStyle w:val="7A01108089AE4FCF9D9B71AA2E2CA21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A772C01928584ACB89479D4E509B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7FCE-55CB-47EF-A2C5-A9B5E425A0F9}"/>
      </w:docPartPr>
      <w:docPartBody>
        <w:p w:rsidR="00431E6A" w:rsidRDefault="005A04E9" w:rsidP="005A04E9">
          <w:pPr>
            <w:pStyle w:val="A772C01928584ACB89479D4E509B94E9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661736F4735F446C864EE8251925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9FDD-E4B5-46FA-B2D8-3AAF9F6F13F4}"/>
      </w:docPartPr>
      <w:docPartBody>
        <w:p w:rsidR="00431E6A" w:rsidRDefault="005A04E9" w:rsidP="005A04E9">
          <w:pPr>
            <w:pStyle w:val="661736F4735F446C864EE8251925723D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B0AAC3AE11554EFDB1AA8C5FCE9C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86F5-66F6-4893-A8CA-94A3C3CE3EFB}"/>
      </w:docPartPr>
      <w:docPartBody>
        <w:p w:rsidR="00946BB2" w:rsidRDefault="00DA158A" w:rsidP="00DA158A">
          <w:pPr>
            <w:pStyle w:val="B0AAC3AE11554EFDB1AA8C5FCE9CE18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0CBDDB10CD784D7EA967BDFF655E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A281-EA72-47DF-AE00-AE9E081E9E3B}"/>
      </w:docPartPr>
      <w:docPartBody>
        <w:p w:rsidR="00946BB2" w:rsidRDefault="00DA158A" w:rsidP="00DA158A">
          <w:pPr>
            <w:pStyle w:val="0CBDDB10CD784D7EA967BDFF655E69AC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5A2EDB03E9C54EA9AE250FE5612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0432-6876-4A01-B967-912537313777}"/>
      </w:docPartPr>
      <w:docPartBody>
        <w:p w:rsidR="00946BB2" w:rsidRDefault="00DA158A" w:rsidP="00DA158A">
          <w:pPr>
            <w:pStyle w:val="5A2EDB03E9C54EA9AE250FE5612B1C2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91564834250D451D87484BF3FDAC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8917-23D8-4F80-96F5-070AD80FE94C}"/>
      </w:docPartPr>
      <w:docPartBody>
        <w:p w:rsidR="00946BB2" w:rsidRDefault="00DA158A" w:rsidP="00DA158A">
          <w:pPr>
            <w:pStyle w:val="91564834250D451D87484BF3FDAC2DCA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239E026DE4D4530B9971C46233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C63F-0581-4789-8CAE-BE8164A2EBE1}"/>
      </w:docPartPr>
      <w:docPartBody>
        <w:p w:rsidR="00946BB2" w:rsidRDefault="00DA158A" w:rsidP="00DA158A">
          <w:pPr>
            <w:pStyle w:val="5239E026DE4D4530B9971C46233B3FA8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</w:t>
          </w:r>
        </w:p>
      </w:docPartBody>
    </w:docPart>
    <w:docPart>
      <w:docPartPr>
        <w:name w:val="B5310C0EDD59406AA87A5C9BFAEF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DB61-A230-4637-9E0F-4CAFDDD542AC}"/>
      </w:docPartPr>
      <w:docPartBody>
        <w:p w:rsidR="00946BB2" w:rsidRDefault="00DA158A" w:rsidP="00DA158A">
          <w:pPr>
            <w:pStyle w:val="B5310C0EDD59406AA87A5C9BFAEFFBDD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F55D27454914282A40652D0E920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884F-22E8-4B76-BA64-EB6B5DCBE4CE}"/>
      </w:docPartPr>
      <w:docPartBody>
        <w:p w:rsidR="00946BB2" w:rsidRDefault="00DA158A" w:rsidP="00DA158A">
          <w:pPr>
            <w:pStyle w:val="3F55D27454914282A40652D0E9202981"/>
          </w:pPr>
          <w:r w:rsidRPr="000A7B61"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1488FE6372254CBDAD3F32287BA9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77B2-F2A8-4589-B779-1EFD1582B079}"/>
      </w:docPartPr>
      <w:docPartBody>
        <w:p w:rsidR="00946BB2" w:rsidRDefault="00DA158A" w:rsidP="00DA158A">
          <w:pPr>
            <w:pStyle w:val="1488FE6372254CBDAD3F32287BA9FDE8"/>
          </w:pPr>
          <w:r w:rsidRPr="000A7B61"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B430409A8FFD4102A6EF46DAD91D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CF54-454A-44F6-86E5-B6F075876EF1}"/>
      </w:docPartPr>
      <w:docPartBody>
        <w:p w:rsidR="00946BB2" w:rsidRDefault="00DA158A" w:rsidP="00DA158A">
          <w:pPr>
            <w:pStyle w:val="B430409A8FFD4102A6EF46DAD91D353B"/>
          </w:pPr>
          <w:r w:rsidRPr="00FE2691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56A982C53FBC427FB909104CA348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5507-7B8E-4C3D-A3F5-1BE5AC03D0D9}"/>
      </w:docPartPr>
      <w:docPartBody>
        <w:p w:rsidR="00946BB2" w:rsidRDefault="00DA158A" w:rsidP="00DA158A">
          <w:pPr>
            <w:pStyle w:val="56A982C53FBC427FB909104CA3487FFB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B7A560C30C4F495B807C258926B9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E237-1C7D-4FF8-8CD0-9AE25C4EDAAE}"/>
      </w:docPartPr>
      <w:docPartBody>
        <w:p w:rsidR="00946BB2" w:rsidRDefault="00DA158A" w:rsidP="00DA158A">
          <w:pPr>
            <w:pStyle w:val="B7A560C30C4F495B807C258926B93BA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C"/>
    <w:rsid w:val="00011ECA"/>
    <w:rsid w:val="000455AC"/>
    <w:rsid w:val="00113F9C"/>
    <w:rsid w:val="00423D08"/>
    <w:rsid w:val="00431E6A"/>
    <w:rsid w:val="0044474D"/>
    <w:rsid w:val="004A32A3"/>
    <w:rsid w:val="005A04E9"/>
    <w:rsid w:val="00635D83"/>
    <w:rsid w:val="006E01C9"/>
    <w:rsid w:val="00712F13"/>
    <w:rsid w:val="00806C43"/>
    <w:rsid w:val="008307CD"/>
    <w:rsid w:val="0084582C"/>
    <w:rsid w:val="008A0B93"/>
    <w:rsid w:val="008F3D0A"/>
    <w:rsid w:val="00946BB2"/>
    <w:rsid w:val="009B5E6C"/>
    <w:rsid w:val="009C257F"/>
    <w:rsid w:val="009D1D53"/>
    <w:rsid w:val="00B023D3"/>
    <w:rsid w:val="00BB226F"/>
    <w:rsid w:val="00BC406F"/>
    <w:rsid w:val="00C25FE9"/>
    <w:rsid w:val="00C92B67"/>
    <w:rsid w:val="00D51840"/>
    <w:rsid w:val="00D8322A"/>
    <w:rsid w:val="00DA158A"/>
    <w:rsid w:val="00DC14AE"/>
    <w:rsid w:val="00E11558"/>
    <w:rsid w:val="00FB1B42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58A"/>
    <w:rPr>
      <w:color w:val="808080"/>
    </w:rPr>
  </w:style>
  <w:style w:type="paragraph" w:customStyle="1" w:styleId="D9190B6A790847318C6E4919A37684C9">
    <w:name w:val="D9190B6A790847318C6E4919A37684C9"/>
    <w:rsid w:val="000455AC"/>
  </w:style>
  <w:style w:type="paragraph" w:customStyle="1" w:styleId="E61C1D2F0F89436FA29023450259ACE85">
    <w:name w:val="E61C1D2F0F89436FA29023450259ACE85"/>
    <w:rsid w:val="00BC406F"/>
    <w:rPr>
      <w:rFonts w:ascii="Calibri" w:eastAsia="Times New Roman" w:hAnsi="Calibri" w:cs="Times New Roman"/>
    </w:rPr>
  </w:style>
  <w:style w:type="paragraph" w:customStyle="1" w:styleId="DCF814672E8745EFA81717EAE06F3BBA5">
    <w:name w:val="DCF814672E8745EFA81717EAE06F3BBA5"/>
    <w:rsid w:val="00BC406F"/>
    <w:rPr>
      <w:rFonts w:ascii="Calibri" w:eastAsia="Times New Roman" w:hAnsi="Calibri" w:cs="Times New Roman"/>
    </w:rPr>
  </w:style>
  <w:style w:type="paragraph" w:customStyle="1" w:styleId="D24A1D261C1E4618918B2CC37E023F205">
    <w:name w:val="D24A1D261C1E4618918B2CC37E023F205"/>
    <w:rsid w:val="00BC406F"/>
    <w:rPr>
      <w:rFonts w:ascii="Calibri" w:eastAsia="Times New Roman" w:hAnsi="Calibri" w:cs="Times New Roman"/>
    </w:rPr>
  </w:style>
  <w:style w:type="paragraph" w:customStyle="1" w:styleId="EFB31B725FE44163A4E6A14BD5C07BC25">
    <w:name w:val="EFB31B725FE44163A4E6A14BD5C07BC25"/>
    <w:rsid w:val="00BC406F"/>
    <w:rPr>
      <w:rFonts w:ascii="Calibri" w:eastAsia="Times New Roman" w:hAnsi="Calibri" w:cs="Times New Roman"/>
    </w:rPr>
  </w:style>
  <w:style w:type="paragraph" w:customStyle="1" w:styleId="D7850394238E41EFA3FFE29D8FE8892D5">
    <w:name w:val="D7850394238E41EFA3FFE29D8FE8892D5"/>
    <w:rsid w:val="00BC406F"/>
    <w:rPr>
      <w:rFonts w:ascii="Calibri" w:eastAsia="Times New Roman" w:hAnsi="Calibri" w:cs="Times New Roman"/>
    </w:rPr>
  </w:style>
  <w:style w:type="paragraph" w:customStyle="1" w:styleId="4ED39429664F4E1A885A8F015092A83B5">
    <w:name w:val="4ED39429664F4E1A885A8F015092A83B5"/>
    <w:rsid w:val="00BC406F"/>
    <w:rPr>
      <w:rFonts w:ascii="Calibri" w:eastAsia="Times New Roman" w:hAnsi="Calibri" w:cs="Times New Roman"/>
    </w:rPr>
  </w:style>
  <w:style w:type="paragraph" w:customStyle="1" w:styleId="AB78ED145F8A43FA9761A727E5A907B65">
    <w:name w:val="AB78ED145F8A43FA9761A727E5A907B65"/>
    <w:rsid w:val="00BC406F"/>
    <w:rPr>
      <w:rFonts w:ascii="Calibri" w:eastAsia="Times New Roman" w:hAnsi="Calibri" w:cs="Times New Roman"/>
    </w:rPr>
  </w:style>
  <w:style w:type="paragraph" w:customStyle="1" w:styleId="3CE36B76DB5949FEA93B40C1936BDDC55">
    <w:name w:val="3CE36B76DB5949FEA93B40C1936BDDC55"/>
    <w:rsid w:val="00BC406F"/>
    <w:rPr>
      <w:rFonts w:ascii="Calibri" w:eastAsia="Times New Roman" w:hAnsi="Calibri" w:cs="Times New Roman"/>
    </w:rPr>
  </w:style>
  <w:style w:type="paragraph" w:customStyle="1" w:styleId="0CF8B64FBB374EF7A10F8A9C5E0F64F55">
    <w:name w:val="0CF8B64FBB374EF7A10F8A9C5E0F64F55"/>
    <w:rsid w:val="00BC406F"/>
    <w:rPr>
      <w:rFonts w:ascii="Calibri" w:eastAsia="Times New Roman" w:hAnsi="Calibri" w:cs="Times New Roman"/>
    </w:rPr>
  </w:style>
  <w:style w:type="paragraph" w:customStyle="1" w:styleId="EAB41DA25AEF4F63836E1CB0EE639D655">
    <w:name w:val="EAB41DA25AEF4F63836E1CB0EE639D655"/>
    <w:rsid w:val="00BC406F"/>
    <w:rPr>
      <w:rFonts w:ascii="Calibri" w:eastAsia="Times New Roman" w:hAnsi="Calibri" w:cs="Times New Roman"/>
    </w:rPr>
  </w:style>
  <w:style w:type="paragraph" w:customStyle="1" w:styleId="5351A81151514B18893B7744195C49C05">
    <w:name w:val="5351A81151514B18893B7744195C49C05"/>
    <w:rsid w:val="00BC406F"/>
    <w:rPr>
      <w:rFonts w:ascii="Calibri" w:eastAsia="Times New Roman" w:hAnsi="Calibri" w:cs="Times New Roman"/>
    </w:rPr>
  </w:style>
  <w:style w:type="paragraph" w:customStyle="1" w:styleId="72AF057FF99F4F5DB7100635F91886F55">
    <w:name w:val="72AF057FF99F4F5DB7100635F91886F55"/>
    <w:rsid w:val="00BC406F"/>
    <w:rPr>
      <w:rFonts w:ascii="Calibri" w:eastAsia="Times New Roman" w:hAnsi="Calibri" w:cs="Times New Roman"/>
    </w:rPr>
  </w:style>
  <w:style w:type="paragraph" w:customStyle="1" w:styleId="914CB55CA7734A10BB1DBEEC4F2290795">
    <w:name w:val="914CB55CA7734A10BB1DBEEC4F2290795"/>
    <w:rsid w:val="00BC406F"/>
    <w:rPr>
      <w:rFonts w:ascii="Calibri" w:eastAsia="Times New Roman" w:hAnsi="Calibri" w:cs="Times New Roman"/>
    </w:rPr>
  </w:style>
  <w:style w:type="paragraph" w:customStyle="1" w:styleId="469923D46980471CA933DF497ED0BCC05">
    <w:name w:val="469923D46980471CA933DF497ED0BCC05"/>
    <w:rsid w:val="00BC406F"/>
    <w:rPr>
      <w:rFonts w:ascii="Calibri" w:eastAsia="Times New Roman" w:hAnsi="Calibri" w:cs="Times New Roman"/>
    </w:rPr>
  </w:style>
  <w:style w:type="paragraph" w:customStyle="1" w:styleId="AEC7735B54B54303B5A25E1A6FBA0E8F5">
    <w:name w:val="AEC7735B54B54303B5A25E1A6FBA0E8F5"/>
    <w:rsid w:val="00BC406F"/>
    <w:rPr>
      <w:rFonts w:ascii="Calibri" w:eastAsia="Times New Roman" w:hAnsi="Calibri" w:cs="Times New Roman"/>
    </w:rPr>
  </w:style>
  <w:style w:type="paragraph" w:customStyle="1" w:styleId="3B3BD9DDC9044D6E85454712FC2E1AB85">
    <w:name w:val="3B3BD9DDC9044D6E85454712FC2E1AB85"/>
    <w:rsid w:val="00BC406F"/>
    <w:rPr>
      <w:rFonts w:ascii="Calibri" w:eastAsia="Times New Roman" w:hAnsi="Calibri" w:cs="Times New Roman"/>
    </w:rPr>
  </w:style>
  <w:style w:type="paragraph" w:customStyle="1" w:styleId="3776E0F7BCBB495E810736390F3579C05">
    <w:name w:val="3776E0F7BCBB495E810736390F3579C05"/>
    <w:rsid w:val="00BC406F"/>
    <w:rPr>
      <w:rFonts w:ascii="Calibri" w:eastAsia="Times New Roman" w:hAnsi="Calibri" w:cs="Times New Roman"/>
    </w:rPr>
  </w:style>
  <w:style w:type="paragraph" w:customStyle="1" w:styleId="EBF250E79A9C4C7FA36290B654D541415">
    <w:name w:val="EBF250E79A9C4C7FA36290B654D541415"/>
    <w:rsid w:val="00BC406F"/>
    <w:rPr>
      <w:rFonts w:ascii="Calibri" w:eastAsia="Times New Roman" w:hAnsi="Calibri" w:cs="Times New Roman"/>
    </w:rPr>
  </w:style>
  <w:style w:type="paragraph" w:customStyle="1" w:styleId="CE1BFB7BD8CB4139B12C2E129855DD115">
    <w:name w:val="CE1BFB7BD8CB4139B12C2E129855DD115"/>
    <w:rsid w:val="00BC406F"/>
    <w:rPr>
      <w:rFonts w:ascii="Calibri" w:eastAsia="Times New Roman" w:hAnsi="Calibri" w:cs="Times New Roman"/>
    </w:rPr>
  </w:style>
  <w:style w:type="paragraph" w:customStyle="1" w:styleId="919D6E659EC14DF2983036240796E45A5">
    <w:name w:val="919D6E659EC14DF2983036240796E45A5"/>
    <w:rsid w:val="00BC406F"/>
    <w:rPr>
      <w:rFonts w:ascii="Calibri" w:eastAsia="Times New Roman" w:hAnsi="Calibri" w:cs="Times New Roman"/>
    </w:rPr>
  </w:style>
  <w:style w:type="paragraph" w:customStyle="1" w:styleId="DEBA5C5E7EAD4E9E8F4FCF840207E20B5">
    <w:name w:val="DEBA5C5E7EAD4E9E8F4FCF840207E20B5"/>
    <w:rsid w:val="00BC406F"/>
    <w:rPr>
      <w:rFonts w:ascii="Calibri" w:eastAsia="Times New Roman" w:hAnsi="Calibri" w:cs="Times New Roman"/>
    </w:rPr>
  </w:style>
  <w:style w:type="paragraph" w:customStyle="1" w:styleId="0AE6EEFAEBA44CBC80D8853CA1DEA1CA5">
    <w:name w:val="0AE6EEFAEBA44CBC80D8853CA1DEA1CA5"/>
    <w:rsid w:val="00BC406F"/>
    <w:rPr>
      <w:rFonts w:ascii="Calibri" w:eastAsia="Times New Roman" w:hAnsi="Calibri" w:cs="Times New Roman"/>
    </w:rPr>
  </w:style>
  <w:style w:type="paragraph" w:customStyle="1" w:styleId="3BCE0B6236254CC592F30C6D409209B75">
    <w:name w:val="3BCE0B6236254CC592F30C6D409209B75"/>
    <w:rsid w:val="00BC406F"/>
    <w:rPr>
      <w:rFonts w:ascii="Calibri" w:eastAsia="Times New Roman" w:hAnsi="Calibri" w:cs="Times New Roman"/>
    </w:rPr>
  </w:style>
  <w:style w:type="paragraph" w:customStyle="1" w:styleId="AA859E62B86E4BDA9F8DB9760D882C5D5">
    <w:name w:val="AA859E62B86E4BDA9F8DB9760D882C5D5"/>
    <w:rsid w:val="00BC406F"/>
    <w:rPr>
      <w:rFonts w:ascii="Calibri" w:eastAsia="Times New Roman" w:hAnsi="Calibri" w:cs="Times New Roman"/>
    </w:rPr>
  </w:style>
  <w:style w:type="paragraph" w:customStyle="1" w:styleId="A1A311559691444EBF1333E35AF523015">
    <w:name w:val="A1A311559691444EBF1333E35AF523015"/>
    <w:rsid w:val="00BC406F"/>
    <w:rPr>
      <w:rFonts w:ascii="Calibri" w:eastAsia="Times New Roman" w:hAnsi="Calibri" w:cs="Times New Roman"/>
    </w:rPr>
  </w:style>
  <w:style w:type="paragraph" w:customStyle="1" w:styleId="E61C1D2F0F89436FA29023450259ACE8">
    <w:name w:val="E61C1D2F0F89436FA29023450259ACE8"/>
    <w:rsid w:val="006E01C9"/>
    <w:rPr>
      <w:rFonts w:ascii="Calibri" w:eastAsia="Times New Roman" w:hAnsi="Calibri" w:cs="Times New Roman"/>
    </w:rPr>
  </w:style>
  <w:style w:type="paragraph" w:customStyle="1" w:styleId="DCF814672E8745EFA81717EAE06F3BBA">
    <w:name w:val="DCF814672E8745EFA81717EAE06F3BBA"/>
    <w:rsid w:val="006E01C9"/>
    <w:rPr>
      <w:rFonts w:ascii="Calibri" w:eastAsia="Times New Roman" w:hAnsi="Calibri" w:cs="Times New Roman"/>
    </w:rPr>
  </w:style>
  <w:style w:type="paragraph" w:customStyle="1" w:styleId="D24A1D261C1E4618918B2CC37E023F20">
    <w:name w:val="D24A1D261C1E4618918B2CC37E023F20"/>
    <w:rsid w:val="006E01C9"/>
    <w:rPr>
      <w:rFonts w:ascii="Calibri" w:eastAsia="Times New Roman" w:hAnsi="Calibri" w:cs="Times New Roman"/>
    </w:rPr>
  </w:style>
  <w:style w:type="paragraph" w:customStyle="1" w:styleId="EFB31B725FE44163A4E6A14BD5C07BC2">
    <w:name w:val="EFB31B725FE44163A4E6A14BD5C07BC2"/>
    <w:rsid w:val="006E01C9"/>
    <w:rPr>
      <w:rFonts w:ascii="Calibri" w:eastAsia="Times New Roman" w:hAnsi="Calibri" w:cs="Times New Roman"/>
    </w:rPr>
  </w:style>
  <w:style w:type="paragraph" w:customStyle="1" w:styleId="D7850394238E41EFA3FFE29D8FE8892D">
    <w:name w:val="D7850394238E41EFA3FFE29D8FE8892D"/>
    <w:rsid w:val="006E01C9"/>
    <w:rPr>
      <w:rFonts w:ascii="Calibri" w:eastAsia="Times New Roman" w:hAnsi="Calibri" w:cs="Times New Roman"/>
    </w:rPr>
  </w:style>
  <w:style w:type="paragraph" w:customStyle="1" w:styleId="4ED39429664F4E1A885A8F015092A83B">
    <w:name w:val="4ED39429664F4E1A885A8F015092A83B"/>
    <w:rsid w:val="006E01C9"/>
    <w:rPr>
      <w:rFonts w:ascii="Calibri" w:eastAsia="Times New Roman" w:hAnsi="Calibri" w:cs="Times New Roman"/>
    </w:rPr>
  </w:style>
  <w:style w:type="paragraph" w:customStyle="1" w:styleId="AB78ED145F8A43FA9761A727E5A907B6">
    <w:name w:val="AB78ED145F8A43FA9761A727E5A907B6"/>
    <w:rsid w:val="006E01C9"/>
    <w:rPr>
      <w:rFonts w:ascii="Calibri" w:eastAsia="Times New Roman" w:hAnsi="Calibri" w:cs="Times New Roman"/>
    </w:rPr>
  </w:style>
  <w:style w:type="paragraph" w:customStyle="1" w:styleId="3CE36B76DB5949FEA93B40C1936BDDC5">
    <w:name w:val="3CE36B76DB5949FEA93B40C1936BDDC5"/>
    <w:rsid w:val="006E01C9"/>
    <w:rPr>
      <w:rFonts w:ascii="Calibri" w:eastAsia="Times New Roman" w:hAnsi="Calibri" w:cs="Times New Roman"/>
    </w:rPr>
  </w:style>
  <w:style w:type="paragraph" w:customStyle="1" w:styleId="0CF8B64FBB374EF7A10F8A9C5E0F64F5">
    <w:name w:val="0CF8B64FBB374EF7A10F8A9C5E0F64F5"/>
    <w:rsid w:val="006E01C9"/>
    <w:rPr>
      <w:rFonts w:ascii="Calibri" w:eastAsia="Times New Roman" w:hAnsi="Calibri" w:cs="Times New Roman"/>
    </w:rPr>
  </w:style>
  <w:style w:type="paragraph" w:customStyle="1" w:styleId="EAB41DA25AEF4F63836E1CB0EE639D65">
    <w:name w:val="EAB41DA25AEF4F63836E1CB0EE639D65"/>
    <w:rsid w:val="006E01C9"/>
    <w:rPr>
      <w:rFonts w:ascii="Calibri" w:eastAsia="Times New Roman" w:hAnsi="Calibri" w:cs="Times New Roman"/>
    </w:rPr>
  </w:style>
  <w:style w:type="paragraph" w:customStyle="1" w:styleId="5351A81151514B18893B7744195C49C0">
    <w:name w:val="5351A81151514B18893B7744195C49C0"/>
    <w:rsid w:val="006E01C9"/>
    <w:rPr>
      <w:rFonts w:ascii="Calibri" w:eastAsia="Times New Roman" w:hAnsi="Calibri" w:cs="Times New Roman"/>
    </w:rPr>
  </w:style>
  <w:style w:type="paragraph" w:customStyle="1" w:styleId="72AF057FF99F4F5DB7100635F91886F5">
    <w:name w:val="72AF057FF99F4F5DB7100635F91886F5"/>
    <w:rsid w:val="006E01C9"/>
    <w:rPr>
      <w:rFonts w:ascii="Calibri" w:eastAsia="Times New Roman" w:hAnsi="Calibri" w:cs="Times New Roman"/>
    </w:rPr>
  </w:style>
  <w:style w:type="paragraph" w:customStyle="1" w:styleId="914CB55CA7734A10BB1DBEEC4F229079">
    <w:name w:val="914CB55CA7734A10BB1DBEEC4F229079"/>
    <w:rsid w:val="006E01C9"/>
    <w:rPr>
      <w:rFonts w:ascii="Calibri" w:eastAsia="Times New Roman" w:hAnsi="Calibri" w:cs="Times New Roman"/>
    </w:rPr>
  </w:style>
  <w:style w:type="paragraph" w:customStyle="1" w:styleId="469923D46980471CA933DF497ED0BCC0">
    <w:name w:val="469923D46980471CA933DF497ED0BCC0"/>
    <w:rsid w:val="006E01C9"/>
    <w:rPr>
      <w:rFonts w:ascii="Calibri" w:eastAsia="Times New Roman" w:hAnsi="Calibri" w:cs="Times New Roman"/>
    </w:rPr>
  </w:style>
  <w:style w:type="paragraph" w:customStyle="1" w:styleId="AEC7735B54B54303B5A25E1A6FBA0E8F">
    <w:name w:val="AEC7735B54B54303B5A25E1A6FBA0E8F"/>
    <w:rsid w:val="006E01C9"/>
    <w:rPr>
      <w:rFonts w:ascii="Calibri" w:eastAsia="Times New Roman" w:hAnsi="Calibri" w:cs="Times New Roman"/>
    </w:rPr>
  </w:style>
  <w:style w:type="paragraph" w:customStyle="1" w:styleId="3B3BD9DDC9044D6E85454712FC2E1AB8">
    <w:name w:val="3B3BD9DDC9044D6E85454712FC2E1AB8"/>
    <w:rsid w:val="006E01C9"/>
    <w:rPr>
      <w:rFonts w:ascii="Calibri" w:eastAsia="Times New Roman" w:hAnsi="Calibri" w:cs="Times New Roman"/>
    </w:rPr>
  </w:style>
  <w:style w:type="paragraph" w:customStyle="1" w:styleId="3776E0F7BCBB495E810736390F3579C0">
    <w:name w:val="3776E0F7BCBB495E810736390F3579C0"/>
    <w:rsid w:val="006E01C9"/>
    <w:rPr>
      <w:rFonts w:ascii="Calibri" w:eastAsia="Times New Roman" w:hAnsi="Calibri" w:cs="Times New Roman"/>
    </w:rPr>
  </w:style>
  <w:style w:type="paragraph" w:customStyle="1" w:styleId="EBF250E79A9C4C7FA36290B654D54141">
    <w:name w:val="EBF250E79A9C4C7FA36290B654D54141"/>
    <w:rsid w:val="006E01C9"/>
    <w:rPr>
      <w:rFonts w:ascii="Calibri" w:eastAsia="Times New Roman" w:hAnsi="Calibri" w:cs="Times New Roman"/>
    </w:rPr>
  </w:style>
  <w:style w:type="paragraph" w:customStyle="1" w:styleId="CE1BFB7BD8CB4139B12C2E129855DD11">
    <w:name w:val="CE1BFB7BD8CB4139B12C2E129855DD11"/>
    <w:rsid w:val="006E01C9"/>
    <w:rPr>
      <w:rFonts w:ascii="Calibri" w:eastAsia="Times New Roman" w:hAnsi="Calibri" w:cs="Times New Roman"/>
    </w:rPr>
  </w:style>
  <w:style w:type="paragraph" w:customStyle="1" w:styleId="919D6E659EC14DF2983036240796E45A">
    <w:name w:val="919D6E659EC14DF2983036240796E45A"/>
    <w:rsid w:val="006E01C9"/>
    <w:rPr>
      <w:rFonts w:ascii="Calibri" w:eastAsia="Times New Roman" w:hAnsi="Calibri" w:cs="Times New Roman"/>
    </w:rPr>
  </w:style>
  <w:style w:type="paragraph" w:customStyle="1" w:styleId="DEBA5C5E7EAD4E9E8F4FCF840207E20B">
    <w:name w:val="DEBA5C5E7EAD4E9E8F4FCF840207E20B"/>
    <w:rsid w:val="006E01C9"/>
    <w:rPr>
      <w:rFonts w:ascii="Calibri" w:eastAsia="Times New Roman" w:hAnsi="Calibri" w:cs="Times New Roman"/>
    </w:rPr>
  </w:style>
  <w:style w:type="paragraph" w:customStyle="1" w:styleId="0AE6EEFAEBA44CBC80D8853CA1DEA1CA">
    <w:name w:val="0AE6EEFAEBA44CBC80D8853CA1DEA1CA"/>
    <w:rsid w:val="006E01C9"/>
    <w:rPr>
      <w:rFonts w:ascii="Calibri" w:eastAsia="Times New Roman" w:hAnsi="Calibri" w:cs="Times New Roman"/>
    </w:rPr>
  </w:style>
  <w:style w:type="paragraph" w:customStyle="1" w:styleId="3BCE0B6236254CC592F30C6D409209B7">
    <w:name w:val="3BCE0B6236254CC592F30C6D409209B7"/>
    <w:rsid w:val="006E01C9"/>
    <w:rPr>
      <w:rFonts w:ascii="Calibri" w:eastAsia="Times New Roman" w:hAnsi="Calibri" w:cs="Times New Roman"/>
    </w:rPr>
  </w:style>
  <w:style w:type="paragraph" w:customStyle="1" w:styleId="AA859E62B86E4BDA9F8DB9760D882C5D">
    <w:name w:val="AA859E62B86E4BDA9F8DB9760D882C5D"/>
    <w:rsid w:val="006E01C9"/>
    <w:rPr>
      <w:rFonts w:ascii="Calibri" w:eastAsia="Times New Roman" w:hAnsi="Calibri" w:cs="Times New Roman"/>
    </w:rPr>
  </w:style>
  <w:style w:type="paragraph" w:customStyle="1" w:styleId="A1A311559691444EBF1333E35AF52301">
    <w:name w:val="A1A311559691444EBF1333E35AF52301"/>
    <w:rsid w:val="006E01C9"/>
    <w:rPr>
      <w:rFonts w:ascii="Calibri" w:eastAsia="Times New Roman" w:hAnsi="Calibri" w:cs="Times New Roman"/>
    </w:rPr>
  </w:style>
  <w:style w:type="paragraph" w:customStyle="1" w:styleId="B1448715DD7C483B85FB41018448B5E2">
    <w:name w:val="B1448715DD7C483B85FB41018448B5E2"/>
    <w:rsid w:val="00BB226F"/>
    <w:rPr>
      <w:kern w:val="2"/>
    </w:rPr>
  </w:style>
  <w:style w:type="paragraph" w:customStyle="1" w:styleId="5A391422A84A47EB8050026024C377E6">
    <w:name w:val="5A391422A84A47EB8050026024C377E6"/>
    <w:rsid w:val="00BB226F"/>
    <w:rPr>
      <w:kern w:val="2"/>
    </w:rPr>
  </w:style>
  <w:style w:type="paragraph" w:customStyle="1" w:styleId="6A283111008746C28A4BC6DAB57F8044">
    <w:name w:val="6A283111008746C28A4BC6DAB57F8044"/>
    <w:rsid w:val="00BB226F"/>
    <w:rPr>
      <w:kern w:val="2"/>
    </w:rPr>
  </w:style>
  <w:style w:type="paragraph" w:customStyle="1" w:styleId="5E34011042D14E619495C846212C3224">
    <w:name w:val="5E34011042D14E619495C846212C3224"/>
    <w:rsid w:val="00BB226F"/>
    <w:rPr>
      <w:kern w:val="2"/>
    </w:rPr>
  </w:style>
  <w:style w:type="paragraph" w:customStyle="1" w:styleId="CDA2D8A7217B479EA3DB2D4BB6218A47">
    <w:name w:val="CDA2D8A7217B479EA3DB2D4BB6218A47"/>
    <w:rsid w:val="008A0B93"/>
    <w:rPr>
      <w:kern w:val="2"/>
    </w:rPr>
  </w:style>
  <w:style w:type="paragraph" w:customStyle="1" w:styleId="05A38FD8581C4C439A90CD4A9D0BB157">
    <w:name w:val="05A38FD8581C4C439A90CD4A9D0BB157"/>
    <w:rsid w:val="008A0B93"/>
    <w:rPr>
      <w:kern w:val="2"/>
    </w:rPr>
  </w:style>
  <w:style w:type="paragraph" w:customStyle="1" w:styleId="CC17E0B34C4B4963AF825333475DAF65">
    <w:name w:val="CC17E0B34C4B4963AF825333475DAF65"/>
    <w:rsid w:val="008A0B93"/>
    <w:rPr>
      <w:kern w:val="2"/>
    </w:rPr>
  </w:style>
  <w:style w:type="paragraph" w:customStyle="1" w:styleId="6B3D39E00FDF44A6904FA7592B1B7235">
    <w:name w:val="6B3D39E00FDF44A6904FA7592B1B7235"/>
    <w:rsid w:val="008A0B93"/>
    <w:rPr>
      <w:kern w:val="2"/>
    </w:rPr>
  </w:style>
  <w:style w:type="paragraph" w:customStyle="1" w:styleId="27CA75F68AFF4F1797D7DB8A0289D1A9">
    <w:name w:val="27CA75F68AFF4F1797D7DB8A0289D1A9"/>
    <w:rsid w:val="008A0B93"/>
    <w:rPr>
      <w:kern w:val="2"/>
    </w:rPr>
  </w:style>
  <w:style w:type="paragraph" w:customStyle="1" w:styleId="B08869110D7E4FFAB461F0A86AB19900">
    <w:name w:val="B08869110D7E4FFAB461F0A86AB19900"/>
    <w:rsid w:val="008A0B93"/>
    <w:rPr>
      <w:kern w:val="2"/>
    </w:rPr>
  </w:style>
  <w:style w:type="paragraph" w:customStyle="1" w:styleId="9DBB4A0DED274E2D949DDD2F926CA900">
    <w:name w:val="9DBB4A0DED274E2D949DDD2F926CA900"/>
    <w:rsid w:val="008A0B93"/>
    <w:rPr>
      <w:kern w:val="2"/>
    </w:rPr>
  </w:style>
  <w:style w:type="paragraph" w:customStyle="1" w:styleId="FD232E406832411A8CD879622D56B18B">
    <w:name w:val="FD232E406832411A8CD879622D56B18B"/>
    <w:rsid w:val="008A0B93"/>
    <w:rPr>
      <w:kern w:val="2"/>
    </w:rPr>
  </w:style>
  <w:style w:type="paragraph" w:customStyle="1" w:styleId="419E965DC5774E0CB281BE53ED177F1A">
    <w:name w:val="419E965DC5774E0CB281BE53ED177F1A"/>
    <w:rsid w:val="008A0B93"/>
    <w:rPr>
      <w:kern w:val="2"/>
    </w:rPr>
  </w:style>
  <w:style w:type="paragraph" w:customStyle="1" w:styleId="DEC1956E8E71427F8CAB61E1DBF470BA">
    <w:name w:val="DEC1956E8E71427F8CAB61E1DBF470BA"/>
    <w:rsid w:val="008A0B93"/>
    <w:rPr>
      <w:kern w:val="2"/>
    </w:rPr>
  </w:style>
  <w:style w:type="paragraph" w:customStyle="1" w:styleId="5E3792D30CE740369052556FC499037B">
    <w:name w:val="5E3792D30CE740369052556FC499037B"/>
    <w:rsid w:val="008A0B93"/>
    <w:rPr>
      <w:kern w:val="2"/>
    </w:rPr>
  </w:style>
  <w:style w:type="paragraph" w:customStyle="1" w:styleId="D2CD250050DD4ED9A8B29735BC4F329D">
    <w:name w:val="D2CD250050DD4ED9A8B29735BC4F329D"/>
    <w:rsid w:val="008A0B93"/>
    <w:rPr>
      <w:kern w:val="2"/>
    </w:rPr>
  </w:style>
  <w:style w:type="paragraph" w:customStyle="1" w:styleId="63B17E4E08C94940BAD4BB2FC453EDEB">
    <w:name w:val="63B17E4E08C94940BAD4BB2FC453EDEB"/>
    <w:rsid w:val="008A0B93"/>
    <w:rPr>
      <w:kern w:val="2"/>
    </w:rPr>
  </w:style>
  <w:style w:type="paragraph" w:customStyle="1" w:styleId="B787EBDBCDAA4E05B12E7361D27B8BF8">
    <w:name w:val="B787EBDBCDAA4E05B12E7361D27B8BF8"/>
    <w:rsid w:val="00FB1B42"/>
    <w:rPr>
      <w:kern w:val="2"/>
    </w:rPr>
  </w:style>
  <w:style w:type="paragraph" w:customStyle="1" w:styleId="977294F6CAF34DAEB9BA81DFFD2C4950">
    <w:name w:val="977294F6CAF34DAEB9BA81DFFD2C4950"/>
    <w:rsid w:val="00FB1B42"/>
    <w:rPr>
      <w:kern w:val="2"/>
    </w:rPr>
  </w:style>
  <w:style w:type="paragraph" w:customStyle="1" w:styleId="E0E88AF54A22431A9202C7AF5F872A46">
    <w:name w:val="E0E88AF54A22431A9202C7AF5F872A46"/>
    <w:rsid w:val="00FB1B42"/>
    <w:rPr>
      <w:kern w:val="2"/>
    </w:rPr>
  </w:style>
  <w:style w:type="paragraph" w:customStyle="1" w:styleId="C235FD8912F24C799610CA0D76B8BB47">
    <w:name w:val="C235FD8912F24C799610CA0D76B8BB47"/>
    <w:rsid w:val="00FB1B42"/>
    <w:rPr>
      <w:kern w:val="2"/>
    </w:rPr>
  </w:style>
  <w:style w:type="paragraph" w:customStyle="1" w:styleId="221B449FE0F04EB5959E1147D2545742">
    <w:name w:val="221B449FE0F04EB5959E1147D2545742"/>
    <w:rsid w:val="00FB1B42"/>
    <w:rPr>
      <w:kern w:val="2"/>
    </w:rPr>
  </w:style>
  <w:style w:type="paragraph" w:customStyle="1" w:styleId="F4F96FF8053D493E92E45D4FD5A2892C">
    <w:name w:val="F4F96FF8053D493E92E45D4FD5A2892C"/>
    <w:rsid w:val="00FB1B42"/>
    <w:rPr>
      <w:kern w:val="2"/>
    </w:rPr>
  </w:style>
  <w:style w:type="paragraph" w:customStyle="1" w:styleId="DB5F1295524D450E89B832E2E6898997">
    <w:name w:val="DB5F1295524D450E89B832E2E6898997"/>
    <w:rsid w:val="00FB1B42"/>
    <w:rPr>
      <w:kern w:val="2"/>
    </w:rPr>
  </w:style>
  <w:style w:type="paragraph" w:customStyle="1" w:styleId="5B682BF9DEAC455DB33FB184D5BDCA9F">
    <w:name w:val="5B682BF9DEAC455DB33FB184D5BDCA9F"/>
    <w:rsid w:val="00FB1B42"/>
    <w:rPr>
      <w:kern w:val="2"/>
    </w:rPr>
  </w:style>
  <w:style w:type="paragraph" w:customStyle="1" w:styleId="800A58E6F77944418695DF6E630E8C99">
    <w:name w:val="800A58E6F77944418695DF6E630E8C99"/>
    <w:rsid w:val="00FB1B42"/>
    <w:rPr>
      <w:kern w:val="2"/>
    </w:rPr>
  </w:style>
  <w:style w:type="paragraph" w:customStyle="1" w:styleId="5AEC6DF48E7B48CD89BE60E00BE17FC4">
    <w:name w:val="5AEC6DF48E7B48CD89BE60E00BE17FC4"/>
    <w:rsid w:val="00FB1B42"/>
    <w:rPr>
      <w:kern w:val="2"/>
    </w:rPr>
  </w:style>
  <w:style w:type="paragraph" w:customStyle="1" w:styleId="FC13228377644B7CAE0D99EAF77862B6">
    <w:name w:val="FC13228377644B7CAE0D99EAF77862B6"/>
    <w:rsid w:val="00FB1B42"/>
    <w:rPr>
      <w:kern w:val="2"/>
    </w:rPr>
  </w:style>
  <w:style w:type="paragraph" w:customStyle="1" w:styleId="0C761448E54B446B94039679A2353560">
    <w:name w:val="0C761448E54B446B94039679A2353560"/>
    <w:rPr>
      <w:kern w:val="2"/>
    </w:rPr>
  </w:style>
  <w:style w:type="paragraph" w:customStyle="1" w:styleId="820E50162C3E44B88D1BF83E161862E8">
    <w:name w:val="820E50162C3E44B88D1BF83E161862E8"/>
    <w:rPr>
      <w:kern w:val="2"/>
    </w:rPr>
  </w:style>
  <w:style w:type="paragraph" w:customStyle="1" w:styleId="07B846DB76994D60808E4AE3F6A6A27D">
    <w:name w:val="07B846DB76994D60808E4AE3F6A6A27D"/>
    <w:rPr>
      <w:kern w:val="2"/>
    </w:rPr>
  </w:style>
  <w:style w:type="paragraph" w:customStyle="1" w:styleId="EA1C9CFE68DF44A1A245210B04815906">
    <w:name w:val="EA1C9CFE68DF44A1A245210B04815906"/>
    <w:rPr>
      <w:kern w:val="2"/>
    </w:rPr>
  </w:style>
  <w:style w:type="paragraph" w:customStyle="1" w:styleId="7A01108089AE4FCF9D9B71AA2E2CA219">
    <w:name w:val="7A01108089AE4FCF9D9B71AA2E2CA219"/>
    <w:rsid w:val="005A04E9"/>
    <w:rPr>
      <w:kern w:val="2"/>
      <w14:ligatures w14:val="standardContextual"/>
    </w:rPr>
  </w:style>
  <w:style w:type="paragraph" w:customStyle="1" w:styleId="A772C01928584ACB89479D4E509B94E9">
    <w:name w:val="A772C01928584ACB89479D4E509B94E9"/>
    <w:rsid w:val="005A04E9"/>
    <w:rPr>
      <w:kern w:val="2"/>
      <w14:ligatures w14:val="standardContextual"/>
    </w:rPr>
  </w:style>
  <w:style w:type="paragraph" w:customStyle="1" w:styleId="661736F4735F446C864EE8251925723D">
    <w:name w:val="661736F4735F446C864EE8251925723D"/>
    <w:rsid w:val="005A04E9"/>
    <w:rPr>
      <w:kern w:val="2"/>
      <w14:ligatures w14:val="standardContextual"/>
    </w:rPr>
  </w:style>
  <w:style w:type="paragraph" w:customStyle="1" w:styleId="B0AAC3AE11554EFDB1AA8C5FCE9CE181">
    <w:name w:val="B0AAC3AE11554EFDB1AA8C5FCE9CE1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DDB10CD784D7EA967BDFF655E69AC">
    <w:name w:val="0CBDDB10CD784D7EA967BDFF655E69AC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DB03E9C54EA9AE250FE5612B1C29">
    <w:name w:val="5A2EDB03E9C54EA9AE250FE5612B1C29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64834250D451D87484BF3FDAC2DCA">
    <w:name w:val="91564834250D451D87484BF3FDAC2DCA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9E026DE4D4530B9971C46233B3FA8">
    <w:name w:val="5239E026DE4D4530B9971C46233B3FA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10C0EDD59406AA87A5C9BFAEFFBDD">
    <w:name w:val="B5310C0EDD59406AA87A5C9BFAEFFBDD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5D27454914282A40652D0E9202981">
    <w:name w:val="3F55D27454914282A40652D0E92029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8FE6372254CBDAD3F32287BA9FDE8">
    <w:name w:val="1488FE6372254CBDAD3F32287BA9FDE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0409A8FFD4102A6EF46DAD91D353B">
    <w:name w:val="B430409A8FFD4102A6EF46DAD91D353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982C53FBC427FB909104CA3487FFB">
    <w:name w:val="56A982C53FBC427FB909104CA3487FF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560C30C4F495B807C258926B93BA2">
    <w:name w:val="B7A560C30C4F495B807C258926B93BA2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EFE04291C407BB6D934ACA4D17950">
    <w:name w:val="60AEFE04291C407BB6D934ACA4D17950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B86597A66488BAFD8DB919E6D4224">
    <w:name w:val="7F3B86597A66488BAFD8DB919E6D4224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6A5F09A7A483AA3DDF71B05C74845">
    <w:name w:val="7566A5F09A7A483AA3DDF71B05C74845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51E0493C141B19F68ACAA8611D45F">
    <w:name w:val="1C651E0493C141B19F68ACAA8611D45F"/>
    <w:rsid w:val="00946B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5" ma:contentTypeDescription="Create a new document." ma:contentTypeScope="" ma:versionID="e513dec9a4a595c112b5a8ab4825cea9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fd2abfa681e918a13842b2de88509faa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143D-0C9A-4DB6-8FAC-4AB15675C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21F7C-75FE-4D68-B41A-85B696B06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D8EBB-90DA-4EE5-85EB-E04FBD3FC859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customXml/itemProps4.xml><?xml version="1.0" encoding="utf-8"?>
<ds:datastoreItem xmlns:ds="http://schemas.openxmlformats.org/officeDocument/2006/customXml" ds:itemID="{4128B63F-0293-4FDA-8EFB-FD6E9B68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Ahlstrom</dc:creator>
  <cp:keywords/>
  <dc:description/>
  <cp:lastModifiedBy>Jenny Aldape</cp:lastModifiedBy>
  <cp:revision>3</cp:revision>
  <dcterms:created xsi:type="dcterms:W3CDTF">2024-10-10T20:21:00Z</dcterms:created>
  <dcterms:modified xsi:type="dcterms:W3CDTF">2024-10-10T20:23:00Z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